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840B7" w14:textId="77777777"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 wp14:anchorId="68956572" wp14:editId="4661A57F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76AC0" w14:textId="77777777"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14:paraId="22B7100F" w14:textId="77777777"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14:paraId="63EFCDCA" w14:textId="77777777"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01B69D05" w14:textId="77777777"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55B28C1A" w14:textId="77777777" w:rsidR="009F1709" w:rsidRPr="004F77DF" w:rsidRDefault="009F1709" w:rsidP="00283898">
      <w:pPr>
        <w:rPr>
          <w:sz w:val="28"/>
          <w:szCs w:val="28"/>
        </w:rPr>
      </w:pPr>
    </w:p>
    <w:p w14:paraId="3DB59FA2" w14:textId="77777777"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7BB9E0B1" w14:textId="77777777" w:rsidR="009F1709" w:rsidRDefault="009F1709" w:rsidP="009F1709"/>
    <w:p w14:paraId="24EDD426" w14:textId="77777777"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14:paraId="52F0745E" w14:textId="77777777" w:rsidR="009F1709" w:rsidRPr="00283898" w:rsidRDefault="009F1709" w:rsidP="003C55A1">
      <w:pPr>
        <w:jc w:val="center"/>
        <w:rPr>
          <w:sz w:val="28"/>
          <w:szCs w:val="28"/>
        </w:rPr>
      </w:pPr>
    </w:p>
    <w:p w14:paraId="6DAD2DAF" w14:textId="77777777" w:rsidR="00A9409A" w:rsidRDefault="00A9409A" w:rsidP="008019D6">
      <w:pPr>
        <w:ind w:right="-2"/>
        <w:jc w:val="center"/>
        <w:rPr>
          <w:sz w:val="28"/>
          <w:szCs w:val="28"/>
        </w:rPr>
      </w:pPr>
      <w:r w:rsidRPr="00A9409A">
        <w:rPr>
          <w:sz w:val="28"/>
          <w:szCs w:val="28"/>
        </w:rPr>
        <w:t xml:space="preserve">О Порядке возбуждения ходатайства о </w:t>
      </w:r>
      <w:r w:rsidR="008019D6">
        <w:rPr>
          <w:sz w:val="28"/>
          <w:szCs w:val="28"/>
        </w:rPr>
        <w:t>н</w:t>
      </w:r>
      <w:r w:rsidRPr="00A9409A">
        <w:rPr>
          <w:sz w:val="28"/>
          <w:szCs w:val="28"/>
        </w:rPr>
        <w:t>аграждении почетным знаком Приморского края «Семейная доблесть»</w:t>
      </w:r>
    </w:p>
    <w:p w14:paraId="27BE963A" w14:textId="77777777" w:rsidR="008019D6" w:rsidRPr="00A9409A" w:rsidRDefault="008019D6" w:rsidP="008019D6">
      <w:pPr>
        <w:ind w:right="-2"/>
        <w:jc w:val="center"/>
        <w:rPr>
          <w:sz w:val="28"/>
          <w:szCs w:val="28"/>
        </w:rPr>
      </w:pPr>
    </w:p>
    <w:p w14:paraId="5595E817" w14:textId="77777777" w:rsidR="008019D6" w:rsidRPr="008019D6" w:rsidRDefault="008019D6" w:rsidP="008019D6">
      <w:pPr>
        <w:tabs>
          <w:tab w:val="left" w:pos="0"/>
          <w:tab w:val="left" w:pos="5582"/>
          <w:tab w:val="left" w:pos="5670"/>
          <w:tab w:val="right" w:pos="9624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019D6">
        <w:rPr>
          <w:b w:val="0"/>
          <w:sz w:val="28"/>
          <w:szCs w:val="28"/>
        </w:rPr>
        <w:t>Принято Думой Михайловского</w:t>
      </w:r>
    </w:p>
    <w:p w14:paraId="72F59CF5" w14:textId="77777777" w:rsidR="008019D6" w:rsidRPr="008019D6" w:rsidRDefault="008019D6" w:rsidP="008019D6">
      <w:pPr>
        <w:tabs>
          <w:tab w:val="left" w:pos="0"/>
        </w:tabs>
        <w:rPr>
          <w:b w:val="0"/>
          <w:sz w:val="28"/>
          <w:szCs w:val="28"/>
        </w:rPr>
      </w:pPr>
      <w:r w:rsidRPr="008019D6">
        <w:rPr>
          <w:b w:val="0"/>
          <w:sz w:val="28"/>
          <w:szCs w:val="28"/>
        </w:rPr>
        <w:t xml:space="preserve">                                                                                </w:t>
      </w:r>
      <w:r>
        <w:rPr>
          <w:b w:val="0"/>
          <w:sz w:val="28"/>
          <w:szCs w:val="28"/>
        </w:rPr>
        <w:t xml:space="preserve">    </w:t>
      </w:r>
      <w:r w:rsidRPr="008019D6">
        <w:rPr>
          <w:b w:val="0"/>
          <w:sz w:val="28"/>
          <w:szCs w:val="28"/>
        </w:rPr>
        <w:t xml:space="preserve"> муниципального района</w:t>
      </w:r>
    </w:p>
    <w:p w14:paraId="539364B4" w14:textId="77777777" w:rsidR="008019D6" w:rsidRPr="008019D6" w:rsidRDefault="008019D6" w:rsidP="008019D6">
      <w:pPr>
        <w:tabs>
          <w:tab w:val="left" w:pos="0"/>
          <w:tab w:val="left" w:pos="5529"/>
          <w:tab w:val="right" w:pos="9638"/>
        </w:tabs>
        <w:rPr>
          <w:b w:val="0"/>
          <w:sz w:val="28"/>
          <w:szCs w:val="28"/>
        </w:rPr>
      </w:pPr>
      <w:r w:rsidRPr="008019D6">
        <w:rPr>
          <w:b w:val="0"/>
          <w:sz w:val="28"/>
          <w:szCs w:val="28"/>
        </w:rPr>
        <w:tab/>
        <w:t xml:space="preserve"> </w:t>
      </w:r>
      <w:r>
        <w:rPr>
          <w:b w:val="0"/>
          <w:sz w:val="28"/>
          <w:szCs w:val="28"/>
        </w:rPr>
        <w:t xml:space="preserve">   </w:t>
      </w:r>
      <w:r w:rsidRPr="008019D6">
        <w:rPr>
          <w:b w:val="0"/>
          <w:sz w:val="28"/>
          <w:szCs w:val="28"/>
        </w:rPr>
        <w:t xml:space="preserve">  от 26.03.2020 г.  № 4</w:t>
      </w:r>
      <w:r>
        <w:rPr>
          <w:b w:val="0"/>
          <w:sz w:val="28"/>
          <w:szCs w:val="28"/>
        </w:rPr>
        <w:t>71</w:t>
      </w:r>
    </w:p>
    <w:p w14:paraId="588B376A" w14:textId="77777777" w:rsidR="00A9409A" w:rsidRDefault="00A9409A" w:rsidP="00A9409A">
      <w:pPr>
        <w:jc w:val="center"/>
        <w:rPr>
          <w:b w:val="0"/>
          <w:sz w:val="28"/>
          <w:szCs w:val="28"/>
        </w:rPr>
      </w:pPr>
    </w:p>
    <w:p w14:paraId="6FD9B82B" w14:textId="77777777"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0E7B4196" w14:textId="77777777" w:rsidR="00A9409A" w:rsidRPr="00A9409A" w:rsidRDefault="00A9409A" w:rsidP="008019D6">
      <w:pPr>
        <w:ind w:firstLine="709"/>
        <w:jc w:val="both"/>
        <w:rPr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В соответствии с Законом Приморского края </w:t>
      </w:r>
      <w:r>
        <w:rPr>
          <w:b w:val="0"/>
          <w:sz w:val="28"/>
          <w:szCs w:val="28"/>
        </w:rPr>
        <w:t xml:space="preserve">от 04 июня 2014г. № 436-КЗ «О наградах Приморского края»,  </w:t>
      </w:r>
      <w:r w:rsidRPr="00A9409A">
        <w:rPr>
          <w:b w:val="0"/>
          <w:sz w:val="28"/>
          <w:szCs w:val="28"/>
        </w:rPr>
        <w:t xml:space="preserve">от 12 февраля 2020 года № 724-КЗ «О внесении изменений в Закон Приморского края «О наградах Приморского края»,  на основании Устава </w:t>
      </w:r>
      <w:r>
        <w:rPr>
          <w:b w:val="0"/>
          <w:sz w:val="28"/>
          <w:szCs w:val="28"/>
        </w:rPr>
        <w:t xml:space="preserve">Михайловского </w:t>
      </w:r>
      <w:r w:rsidRPr="00A9409A">
        <w:rPr>
          <w:b w:val="0"/>
          <w:sz w:val="28"/>
          <w:szCs w:val="28"/>
        </w:rPr>
        <w:t xml:space="preserve"> муниципального района</w:t>
      </w:r>
    </w:p>
    <w:p w14:paraId="298FC3A0" w14:textId="77777777"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0B50AA71" w14:textId="77777777" w:rsidR="00A9409A" w:rsidRPr="00A9409A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>1. Утвердить Порядок возбуждения ходатайства о награждении почетным знаком Приморского края «Семейная доблесть» (прилагается).</w:t>
      </w:r>
    </w:p>
    <w:p w14:paraId="30A7784F" w14:textId="77777777" w:rsidR="00A9409A" w:rsidRP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23BF3E93" w14:textId="77777777" w:rsidR="00A9409A" w:rsidRPr="00A9409A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>2. Установить, что в 2020 году ходатайство о награждении почетным знаком Приморского края «Семейная доблесть» может быть возбуждено в связи с:</w:t>
      </w:r>
    </w:p>
    <w:p w14:paraId="7AD05900" w14:textId="77777777" w:rsidR="00A9409A" w:rsidRPr="00A9409A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>1) юбилейными датами регистрации брака (50-летия, 55-летия, 60-летия, 65-летия, 70-летия), наступившими, начиная с 1 января 2019 года;</w:t>
      </w:r>
    </w:p>
    <w:p w14:paraId="25F35FC5" w14:textId="77777777" w:rsidR="00A9409A" w:rsidRDefault="00A9409A" w:rsidP="00A9409A">
      <w:pPr>
        <w:pStyle w:val="ConsPlusNormal0"/>
        <w:ind w:firstLine="709"/>
        <w:jc w:val="both"/>
        <w:rPr>
          <w:sz w:val="28"/>
          <w:szCs w:val="28"/>
        </w:rPr>
      </w:pPr>
      <w:r w:rsidRPr="00A9409A">
        <w:rPr>
          <w:sz w:val="28"/>
          <w:szCs w:val="28"/>
        </w:rPr>
        <w:t xml:space="preserve">2) 70-летним юбилеем регистрации брака, наступившим до 1 января </w:t>
      </w:r>
      <w:r w:rsidRPr="00A9409A">
        <w:rPr>
          <w:sz w:val="28"/>
          <w:szCs w:val="28"/>
        </w:rPr>
        <w:br/>
        <w:t>2019 года.</w:t>
      </w:r>
    </w:p>
    <w:p w14:paraId="04ADCB55" w14:textId="77777777" w:rsidR="00A9409A" w:rsidRPr="00A9409A" w:rsidRDefault="00A9409A" w:rsidP="00A9409A">
      <w:pPr>
        <w:pStyle w:val="ConsPlusNormal0"/>
        <w:ind w:firstLine="709"/>
        <w:jc w:val="both"/>
        <w:rPr>
          <w:sz w:val="28"/>
          <w:szCs w:val="28"/>
        </w:rPr>
      </w:pPr>
    </w:p>
    <w:p w14:paraId="1A5E294A" w14:textId="77777777" w:rsidR="00A9409A" w:rsidRPr="00A9409A" w:rsidRDefault="00A9409A" w:rsidP="00A940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9409A"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8019D6">
        <w:rPr>
          <w:rFonts w:ascii="Times New Roman" w:hAnsi="Times New Roman"/>
          <w:sz w:val="28"/>
          <w:szCs w:val="28"/>
        </w:rPr>
        <w:t>вступает в силу после опубликования</w:t>
      </w:r>
      <w:r w:rsidR="000E1CC3">
        <w:rPr>
          <w:rFonts w:ascii="Times New Roman" w:hAnsi="Times New Roman"/>
          <w:sz w:val="28"/>
          <w:szCs w:val="28"/>
        </w:rPr>
        <w:t>.</w:t>
      </w:r>
    </w:p>
    <w:p w14:paraId="2962B235" w14:textId="77777777" w:rsidR="00A9409A" w:rsidRDefault="00A9409A" w:rsidP="00A9409A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5B692E" w14:textId="77777777" w:rsidR="00A9409A" w:rsidRDefault="00A9409A" w:rsidP="00A9409A">
      <w:pPr>
        <w:rPr>
          <w:b w:val="0"/>
          <w:sz w:val="20"/>
          <w:lang w:eastAsia="en-US"/>
        </w:rPr>
      </w:pPr>
    </w:p>
    <w:p w14:paraId="2FDEDFF4" w14:textId="77777777" w:rsidR="00A9409A" w:rsidRDefault="00A9409A" w:rsidP="00A9409A">
      <w:pPr>
        <w:rPr>
          <w:lang w:eastAsia="en-US"/>
        </w:rPr>
      </w:pPr>
    </w:p>
    <w:p w14:paraId="1442701B" w14:textId="77777777" w:rsidR="00EE3E48" w:rsidRPr="00EE3E48" w:rsidRDefault="00EE3E48" w:rsidP="00EE3E48">
      <w:pPr>
        <w:rPr>
          <w:b w:val="0"/>
          <w:sz w:val="22"/>
          <w:szCs w:val="22"/>
        </w:rPr>
      </w:pPr>
      <w:r w:rsidRPr="00EE3E48">
        <w:rPr>
          <w:b w:val="0"/>
          <w:sz w:val="28"/>
          <w:szCs w:val="28"/>
        </w:rPr>
        <w:t xml:space="preserve">Глава Михайловского </w:t>
      </w:r>
      <w:proofErr w:type="gramStart"/>
      <w:r w:rsidRPr="00EE3E48">
        <w:rPr>
          <w:b w:val="0"/>
          <w:sz w:val="28"/>
          <w:szCs w:val="28"/>
        </w:rPr>
        <w:t>муниципального  района</w:t>
      </w:r>
      <w:proofErr w:type="gramEnd"/>
      <w:r w:rsidRPr="00EE3E48">
        <w:rPr>
          <w:b w:val="0"/>
          <w:sz w:val="28"/>
          <w:szCs w:val="28"/>
        </w:rPr>
        <w:t xml:space="preserve"> -</w:t>
      </w:r>
      <w:r w:rsidRPr="00EE3E48">
        <w:rPr>
          <w:b w:val="0"/>
          <w:sz w:val="28"/>
          <w:szCs w:val="28"/>
        </w:rPr>
        <w:tab/>
        <w:t xml:space="preserve">             </w:t>
      </w:r>
    </w:p>
    <w:p w14:paraId="53D374D4" w14:textId="77777777" w:rsidR="00EE3E48" w:rsidRPr="00EE3E48" w:rsidRDefault="00EE3E48" w:rsidP="00EE3E48">
      <w:pPr>
        <w:rPr>
          <w:b w:val="0"/>
          <w:sz w:val="28"/>
          <w:szCs w:val="28"/>
        </w:rPr>
      </w:pPr>
      <w:r w:rsidRPr="00EE3E48">
        <w:rPr>
          <w:b w:val="0"/>
          <w:sz w:val="28"/>
          <w:szCs w:val="28"/>
        </w:rPr>
        <w:t>Глава администрации района                                                              В.В. Архипов</w:t>
      </w:r>
    </w:p>
    <w:p w14:paraId="7235CB9E" w14:textId="77777777" w:rsidR="00EE3E48" w:rsidRPr="00EE3E48" w:rsidRDefault="00EE3E48" w:rsidP="00EE3E48">
      <w:pPr>
        <w:rPr>
          <w:b w:val="0"/>
          <w:sz w:val="28"/>
          <w:szCs w:val="28"/>
        </w:rPr>
      </w:pPr>
    </w:p>
    <w:p w14:paraId="14D16E1A" w14:textId="77777777" w:rsidR="00EE3E48" w:rsidRPr="00EE3E48" w:rsidRDefault="00EE3E48" w:rsidP="00EE3E48">
      <w:pPr>
        <w:rPr>
          <w:b w:val="0"/>
          <w:sz w:val="28"/>
          <w:szCs w:val="28"/>
        </w:rPr>
      </w:pPr>
      <w:r w:rsidRPr="00EE3E48">
        <w:rPr>
          <w:b w:val="0"/>
          <w:sz w:val="28"/>
          <w:szCs w:val="28"/>
        </w:rPr>
        <w:t>с. Михайловка</w:t>
      </w:r>
    </w:p>
    <w:p w14:paraId="41799F1B" w14:textId="77777777" w:rsidR="00EE3E48" w:rsidRPr="00EE3E48" w:rsidRDefault="00EE3E48" w:rsidP="00EE3E48">
      <w:pPr>
        <w:ind w:hanging="142"/>
        <w:rPr>
          <w:b w:val="0"/>
          <w:sz w:val="28"/>
          <w:szCs w:val="28"/>
        </w:rPr>
      </w:pPr>
      <w:r w:rsidRPr="00EE3E48">
        <w:rPr>
          <w:b w:val="0"/>
          <w:sz w:val="28"/>
          <w:szCs w:val="28"/>
        </w:rPr>
        <w:t xml:space="preserve">  № 4</w:t>
      </w:r>
      <w:r>
        <w:rPr>
          <w:b w:val="0"/>
          <w:sz w:val="28"/>
          <w:szCs w:val="28"/>
        </w:rPr>
        <w:t>71</w:t>
      </w:r>
      <w:r w:rsidRPr="00EE3E48">
        <w:rPr>
          <w:b w:val="0"/>
          <w:sz w:val="28"/>
          <w:szCs w:val="28"/>
        </w:rPr>
        <w:t>-НПА</w:t>
      </w:r>
    </w:p>
    <w:p w14:paraId="71D9A978" w14:textId="0CC331E9" w:rsidR="00A9409A" w:rsidRDefault="00EE3E48" w:rsidP="00EE3E48">
      <w:pPr>
        <w:ind w:hanging="142"/>
        <w:rPr>
          <w:b w:val="0"/>
          <w:sz w:val="28"/>
          <w:szCs w:val="28"/>
        </w:rPr>
      </w:pPr>
      <w:r w:rsidRPr="00EE3E48">
        <w:rPr>
          <w:b w:val="0"/>
          <w:sz w:val="28"/>
          <w:szCs w:val="28"/>
        </w:rPr>
        <w:t xml:space="preserve">  </w:t>
      </w:r>
      <w:bookmarkStart w:id="0" w:name="_GoBack"/>
      <w:r w:rsidR="008B00B5">
        <w:rPr>
          <w:b w:val="0"/>
          <w:sz w:val="28"/>
          <w:szCs w:val="28"/>
        </w:rPr>
        <w:t>31.03.2020</w:t>
      </w:r>
      <w:bookmarkEnd w:id="0"/>
    </w:p>
    <w:p w14:paraId="4647588E" w14:textId="77777777" w:rsidR="00A9409A" w:rsidRDefault="00A9409A" w:rsidP="00A9409A">
      <w:pPr>
        <w:pStyle w:val="ConsPlusNormal0"/>
        <w:jc w:val="both"/>
        <w:rPr>
          <w:sz w:val="28"/>
          <w:szCs w:val="28"/>
        </w:rPr>
      </w:pPr>
    </w:p>
    <w:p w14:paraId="3A1D1215" w14:textId="77777777" w:rsidR="00A9409A" w:rsidRDefault="00A9409A" w:rsidP="00A9409A">
      <w:pPr>
        <w:ind w:left="5387"/>
        <w:rPr>
          <w:sz w:val="24"/>
          <w:szCs w:val="24"/>
        </w:rPr>
      </w:pPr>
    </w:p>
    <w:p w14:paraId="084B88F2" w14:textId="77777777" w:rsidR="00A9409A" w:rsidRDefault="00A9409A" w:rsidP="00A9409A">
      <w:pPr>
        <w:ind w:left="5387"/>
        <w:rPr>
          <w:sz w:val="24"/>
          <w:szCs w:val="24"/>
        </w:rPr>
      </w:pPr>
    </w:p>
    <w:p w14:paraId="54D1732C" w14:textId="77777777" w:rsidR="00A9409A" w:rsidRDefault="00A9409A" w:rsidP="00A9409A">
      <w:pPr>
        <w:ind w:left="5387"/>
        <w:rPr>
          <w:sz w:val="24"/>
          <w:szCs w:val="24"/>
        </w:rPr>
      </w:pPr>
    </w:p>
    <w:p w14:paraId="023C2EDD" w14:textId="77777777" w:rsidR="00A9409A" w:rsidRDefault="00A9409A" w:rsidP="00A9409A">
      <w:pPr>
        <w:ind w:left="5387"/>
        <w:rPr>
          <w:sz w:val="24"/>
          <w:szCs w:val="24"/>
        </w:rPr>
      </w:pPr>
    </w:p>
    <w:p w14:paraId="59DE7986" w14:textId="77777777" w:rsidR="008019D6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14:paraId="46E8EE16" w14:textId="77777777" w:rsidR="00A9409A" w:rsidRPr="001C1B9B" w:rsidRDefault="008019D6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07438">
        <w:rPr>
          <w:b w:val="0"/>
          <w:sz w:val="28"/>
          <w:szCs w:val="28"/>
        </w:rPr>
        <w:t xml:space="preserve">  </w:t>
      </w:r>
      <w:r w:rsidR="00A9409A" w:rsidRPr="001C1B9B">
        <w:rPr>
          <w:b w:val="0"/>
          <w:sz w:val="28"/>
          <w:szCs w:val="28"/>
        </w:rPr>
        <w:t xml:space="preserve">Утверждено </w:t>
      </w:r>
    </w:p>
    <w:p w14:paraId="71029BC1" w14:textId="77777777"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9409A" w:rsidRPr="001C1B9B">
        <w:rPr>
          <w:b w:val="0"/>
          <w:sz w:val="28"/>
          <w:szCs w:val="28"/>
        </w:rPr>
        <w:t>решением Думы Михайловского</w:t>
      </w:r>
    </w:p>
    <w:p w14:paraId="0C1E2C2F" w14:textId="77777777"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9409A" w:rsidRPr="001C1B9B">
        <w:rPr>
          <w:b w:val="0"/>
          <w:sz w:val="28"/>
          <w:szCs w:val="28"/>
        </w:rPr>
        <w:t>муниципального района</w:t>
      </w:r>
    </w:p>
    <w:p w14:paraId="7C91BE4B" w14:textId="77777777" w:rsidR="00A9409A" w:rsidRPr="001C1B9B" w:rsidRDefault="00907438" w:rsidP="00A9409A">
      <w:pPr>
        <w:autoSpaceDE w:val="0"/>
        <w:autoSpaceDN w:val="0"/>
        <w:adjustRightInd w:val="0"/>
        <w:ind w:left="538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9409A" w:rsidRPr="001C1B9B">
        <w:rPr>
          <w:b w:val="0"/>
          <w:sz w:val="28"/>
          <w:szCs w:val="28"/>
        </w:rPr>
        <w:t xml:space="preserve">от 26.03. 2020 г. № </w:t>
      </w:r>
      <w:r w:rsidR="00AF65EA">
        <w:rPr>
          <w:b w:val="0"/>
          <w:sz w:val="28"/>
          <w:szCs w:val="28"/>
        </w:rPr>
        <w:t>471</w:t>
      </w:r>
    </w:p>
    <w:p w14:paraId="7E3E3E6D" w14:textId="77777777" w:rsidR="00A9409A" w:rsidRPr="007443C9" w:rsidRDefault="00A9409A" w:rsidP="00A9409A">
      <w:pPr>
        <w:jc w:val="center"/>
        <w:rPr>
          <w:b w:val="0"/>
          <w:sz w:val="28"/>
          <w:szCs w:val="28"/>
        </w:rPr>
      </w:pPr>
    </w:p>
    <w:p w14:paraId="34EDCD1D" w14:textId="77777777"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 xml:space="preserve">Порядок </w:t>
      </w:r>
    </w:p>
    <w:p w14:paraId="21E2B292" w14:textId="77777777"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 xml:space="preserve">возбуждения ходатайства о награждении почетным знаком </w:t>
      </w:r>
    </w:p>
    <w:p w14:paraId="10E94722" w14:textId="77777777"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>Приморского края «Семейная доблесть»</w:t>
      </w:r>
    </w:p>
    <w:p w14:paraId="605AB0C0" w14:textId="77777777" w:rsidR="00A9409A" w:rsidRPr="001C1B9B" w:rsidRDefault="00A9409A" w:rsidP="00A9409A">
      <w:pPr>
        <w:jc w:val="center"/>
        <w:rPr>
          <w:sz w:val="28"/>
          <w:szCs w:val="28"/>
        </w:rPr>
      </w:pPr>
    </w:p>
    <w:p w14:paraId="123BA7F2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1. Настоящий Порядок разработан в соответствии с Законом Приморского края от 4 июня 2014 года № 436-КЗ «О наградах Приморского края» и устанавливает порядок возбуждения ходатайства о награждении лиц, проживающих на территории Михайловского муниципального района, почетным знаком Приморского края «Семейная доблесть».</w:t>
      </w:r>
    </w:p>
    <w:p w14:paraId="15A69B80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33A833E6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2. Граждане награждаются почетным знаком Приморского края "Семейная доблесть" в связи с наступлением юбилейной даты регистрации их брака (50-летия, 55-летия, 60-летия, 65-летия, 70-летия).</w:t>
      </w:r>
    </w:p>
    <w:p w14:paraId="56DBD373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4A4BB4E6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3. Ходатайств</w:t>
      </w:r>
      <w:r w:rsidR="00594D09" w:rsidRPr="007443C9">
        <w:rPr>
          <w:b w:val="0"/>
          <w:sz w:val="28"/>
          <w:szCs w:val="28"/>
        </w:rPr>
        <w:t>о</w:t>
      </w:r>
      <w:r w:rsidRPr="007443C9">
        <w:rPr>
          <w:b w:val="0"/>
          <w:sz w:val="28"/>
          <w:szCs w:val="28"/>
        </w:rPr>
        <w:t xml:space="preserve"> о награждении возбужда</w:t>
      </w:r>
      <w:r w:rsidR="00594D09" w:rsidRPr="007443C9">
        <w:rPr>
          <w:b w:val="0"/>
          <w:sz w:val="28"/>
          <w:szCs w:val="28"/>
        </w:rPr>
        <w:t>е</w:t>
      </w:r>
      <w:r w:rsidRPr="007443C9">
        <w:rPr>
          <w:b w:val="0"/>
          <w:sz w:val="28"/>
          <w:szCs w:val="28"/>
        </w:rPr>
        <w:t>тся Думой Михайловского</w:t>
      </w:r>
      <w:r w:rsidR="00C427D5" w:rsidRPr="007443C9">
        <w:rPr>
          <w:b w:val="0"/>
          <w:sz w:val="28"/>
          <w:szCs w:val="28"/>
        </w:rPr>
        <w:t xml:space="preserve"> </w:t>
      </w:r>
      <w:r w:rsidRPr="007443C9">
        <w:rPr>
          <w:b w:val="0"/>
          <w:sz w:val="28"/>
          <w:szCs w:val="28"/>
        </w:rPr>
        <w:t>муниципального района на основании</w:t>
      </w:r>
      <w:r w:rsidR="00594D09" w:rsidRPr="007443C9">
        <w:rPr>
          <w:b w:val="0"/>
          <w:sz w:val="28"/>
          <w:szCs w:val="28"/>
        </w:rPr>
        <w:t xml:space="preserve"> заявлений граждан, указанных  в пункте 2 данного Порядка,</w:t>
      </w:r>
      <w:r w:rsidRPr="007443C9">
        <w:rPr>
          <w:b w:val="0"/>
          <w:sz w:val="28"/>
          <w:szCs w:val="28"/>
        </w:rPr>
        <w:t xml:space="preserve"> представлений организаций, общественных объединений, органов местного самоуправления сельских </w:t>
      </w:r>
      <w:r w:rsidR="00594D09" w:rsidRPr="007443C9">
        <w:rPr>
          <w:b w:val="0"/>
          <w:sz w:val="28"/>
          <w:szCs w:val="28"/>
        </w:rPr>
        <w:t xml:space="preserve">и городского </w:t>
      </w:r>
      <w:r w:rsidRPr="007443C9">
        <w:rPr>
          <w:b w:val="0"/>
          <w:sz w:val="28"/>
          <w:szCs w:val="28"/>
        </w:rPr>
        <w:t>поселений, входящих в состав Михайловского муниципального района (далее – органы местного самоуправления), на территории которых проживают представляемые лица.</w:t>
      </w:r>
    </w:p>
    <w:p w14:paraId="5567B864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0719B032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4. Обязательными требованиями к лицам, представляемым к награждению, являются:</w:t>
      </w:r>
    </w:p>
    <w:p w14:paraId="7F8915CC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1)  наличие гражданства Российской Федерации;</w:t>
      </w:r>
    </w:p>
    <w:p w14:paraId="491636AF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2) наличие постоянной регистрации на территории Приморского края не менее 10 лет;</w:t>
      </w:r>
    </w:p>
    <w:p w14:paraId="743CAFE9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3) наличие регистрации по месту жительства на территории </w:t>
      </w:r>
      <w:r w:rsidR="00594D09" w:rsidRPr="007443C9">
        <w:rPr>
          <w:b w:val="0"/>
          <w:sz w:val="28"/>
          <w:szCs w:val="28"/>
        </w:rPr>
        <w:t>Михайло</w:t>
      </w:r>
      <w:r w:rsidRPr="007443C9">
        <w:rPr>
          <w:b w:val="0"/>
          <w:sz w:val="28"/>
          <w:szCs w:val="28"/>
        </w:rPr>
        <w:t>вского муниципального района;</w:t>
      </w:r>
    </w:p>
    <w:p w14:paraId="573583C4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4) состояние в зарегистрированном браке не менее 50 лет;</w:t>
      </w:r>
    </w:p>
    <w:p w14:paraId="3B0CD570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5) создание социально ответственной семьи, основанной на взаимной любви, заботе и уважении друг к другу, подающей пример в укреплении института семьи;</w:t>
      </w:r>
    </w:p>
    <w:p w14:paraId="7664FE5A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6) отсутствие судимости;</w:t>
      </w:r>
    </w:p>
    <w:p w14:paraId="1B7ECCA4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7) отсутствие заболеваний алкоголизмом, наркоманией, токсикоманией.</w:t>
      </w:r>
    </w:p>
    <w:p w14:paraId="6A7D727D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699E071D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5. При принятии Думой </w:t>
      </w:r>
      <w:r w:rsidR="007443C9">
        <w:rPr>
          <w:b w:val="0"/>
          <w:sz w:val="28"/>
          <w:szCs w:val="28"/>
        </w:rPr>
        <w:t>Михайлов</w:t>
      </w:r>
      <w:r w:rsidRPr="007443C9">
        <w:rPr>
          <w:b w:val="0"/>
          <w:sz w:val="28"/>
          <w:szCs w:val="28"/>
        </w:rPr>
        <w:t xml:space="preserve">ского муниципального района </w:t>
      </w:r>
      <w:proofErr w:type="gramStart"/>
      <w:r w:rsidRPr="007443C9">
        <w:rPr>
          <w:b w:val="0"/>
          <w:sz w:val="28"/>
          <w:szCs w:val="28"/>
        </w:rPr>
        <w:t>решения  о</w:t>
      </w:r>
      <w:proofErr w:type="gramEnd"/>
      <w:r w:rsidRPr="007443C9">
        <w:rPr>
          <w:b w:val="0"/>
          <w:sz w:val="28"/>
          <w:szCs w:val="28"/>
        </w:rPr>
        <w:t xml:space="preserve"> возбуждении ходатайства о награждении учитываются:</w:t>
      </w:r>
    </w:p>
    <w:p w14:paraId="6E83DE57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1) реализация общественно значимых функций семьи (рождение, </w:t>
      </w:r>
      <w:r w:rsidR="00594D09" w:rsidRPr="007443C9">
        <w:rPr>
          <w:b w:val="0"/>
          <w:sz w:val="28"/>
          <w:szCs w:val="28"/>
        </w:rPr>
        <w:t xml:space="preserve">достойное </w:t>
      </w:r>
      <w:r w:rsidRPr="007443C9">
        <w:rPr>
          <w:b w:val="0"/>
          <w:sz w:val="28"/>
          <w:szCs w:val="28"/>
        </w:rPr>
        <w:t>воспитание, содержание и социализация детей, в т.ч. отсутствие у детей судимости, наличие профессионального или высшего образования);</w:t>
      </w:r>
    </w:p>
    <w:p w14:paraId="53F5A4A5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lastRenderedPageBreak/>
        <w:t>2) участие в экономической деятельности государства, выраженной в многолетней трудовой деятельности обоих супругов;</w:t>
      </w:r>
    </w:p>
    <w:p w14:paraId="11BA1D4B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3) наличие у лиц, представляемых к награждению, или их детей  государственных наград Российской Федерации, наград Приморского края, иных поощрений за достижения в профессиональной, творческой и иной общественно значимой деятельности.</w:t>
      </w:r>
    </w:p>
    <w:p w14:paraId="2C02876F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78128836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6. </w:t>
      </w:r>
      <w:r w:rsidR="00F71C77">
        <w:rPr>
          <w:b w:val="0"/>
          <w:sz w:val="28"/>
          <w:szCs w:val="28"/>
        </w:rPr>
        <w:t>Награждаемые вправе предоставить в</w:t>
      </w:r>
      <w:r w:rsidRPr="007443C9">
        <w:rPr>
          <w:b w:val="0"/>
          <w:sz w:val="28"/>
          <w:szCs w:val="28"/>
        </w:rPr>
        <w:t xml:space="preserve"> Думу </w:t>
      </w:r>
      <w:r w:rsidR="00594D09" w:rsidRPr="007443C9">
        <w:rPr>
          <w:b w:val="0"/>
          <w:sz w:val="28"/>
          <w:szCs w:val="28"/>
        </w:rPr>
        <w:t>Михайло</w:t>
      </w:r>
      <w:r w:rsidRPr="007443C9">
        <w:rPr>
          <w:b w:val="0"/>
          <w:sz w:val="28"/>
          <w:szCs w:val="28"/>
        </w:rPr>
        <w:t>вского муниципального района следующие документы:</w:t>
      </w:r>
    </w:p>
    <w:p w14:paraId="7A00661E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1) </w:t>
      </w:r>
      <w:proofErr w:type="gramStart"/>
      <w:r w:rsidRPr="007443C9">
        <w:rPr>
          <w:b w:val="0"/>
          <w:sz w:val="28"/>
          <w:szCs w:val="28"/>
        </w:rPr>
        <w:t>представление  организации</w:t>
      </w:r>
      <w:proofErr w:type="gramEnd"/>
      <w:r w:rsidRPr="007443C9">
        <w:rPr>
          <w:b w:val="0"/>
          <w:sz w:val="28"/>
          <w:szCs w:val="28"/>
        </w:rPr>
        <w:t>, общественного объединения, органа местного самоуправления</w:t>
      </w:r>
      <w:r w:rsidR="00594D09" w:rsidRPr="007443C9">
        <w:rPr>
          <w:b w:val="0"/>
          <w:sz w:val="28"/>
          <w:szCs w:val="28"/>
        </w:rPr>
        <w:t>, заявление граждан, указанных  в пункте 2 данного Порядка</w:t>
      </w:r>
      <w:r w:rsidRPr="007443C9">
        <w:rPr>
          <w:b w:val="0"/>
          <w:sz w:val="28"/>
          <w:szCs w:val="28"/>
        </w:rPr>
        <w:t>;</w:t>
      </w:r>
    </w:p>
    <w:p w14:paraId="7C5A7951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2) согласие представляемого лица на обработку его персональных данных;</w:t>
      </w:r>
    </w:p>
    <w:p w14:paraId="35ED1256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3) копия паспорта каждого из супругов;</w:t>
      </w:r>
    </w:p>
    <w:p w14:paraId="62E53519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4) копия свидетельства о заключении брака;</w:t>
      </w:r>
    </w:p>
    <w:p w14:paraId="0E32E158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5) копии свидетельств о рождении детей, свидетельств об усыновлении детей либо иные документы, подтверждающие наличие детей;</w:t>
      </w:r>
    </w:p>
    <w:p w14:paraId="50FB979A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6) копия трудовой книжки каждого из супругов;</w:t>
      </w:r>
    </w:p>
    <w:p w14:paraId="5EF3D658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7) характеристика семьи, содержащая в том числе краткую информацию о детях, перечень имеющихся у членов семьи государственных и иных наград и поощрений, с приложением копий подтверждающих документов.</w:t>
      </w:r>
    </w:p>
    <w:p w14:paraId="4B72E148" w14:textId="77777777" w:rsidR="00A9409A" w:rsidRPr="007443C9" w:rsidRDefault="00A9409A" w:rsidP="00A9409A">
      <w:pPr>
        <w:jc w:val="both"/>
        <w:rPr>
          <w:b w:val="0"/>
          <w:sz w:val="28"/>
          <w:szCs w:val="28"/>
        </w:rPr>
      </w:pPr>
    </w:p>
    <w:p w14:paraId="113975E7" w14:textId="77777777" w:rsidR="00A9409A" w:rsidRPr="007443C9" w:rsidRDefault="00A9409A" w:rsidP="00A9409A">
      <w:pPr>
        <w:ind w:firstLine="709"/>
        <w:jc w:val="both"/>
        <w:rPr>
          <w:b w:val="0"/>
          <w:color w:val="auto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7. Лица, представляемые к награждению, вправе представить в Думу </w:t>
      </w:r>
      <w:r w:rsidR="00594D09" w:rsidRPr="007443C9">
        <w:rPr>
          <w:b w:val="0"/>
          <w:sz w:val="28"/>
          <w:szCs w:val="28"/>
        </w:rPr>
        <w:t>Михайлов</w:t>
      </w:r>
      <w:r w:rsidRPr="007443C9">
        <w:rPr>
          <w:b w:val="0"/>
          <w:sz w:val="28"/>
          <w:szCs w:val="28"/>
        </w:rPr>
        <w:t>ского муниципального района материалы, подтверждающие их участие в общественно значимой деятельности на территории Приморского края, поощрения за достойное воспитание детей, а также достижения их детей.</w:t>
      </w:r>
    </w:p>
    <w:p w14:paraId="646CE43A" w14:textId="77777777" w:rsidR="00A9409A" w:rsidRPr="007443C9" w:rsidRDefault="00A9409A" w:rsidP="00A9409A">
      <w:pPr>
        <w:jc w:val="both"/>
        <w:rPr>
          <w:b w:val="0"/>
          <w:sz w:val="28"/>
          <w:szCs w:val="28"/>
        </w:rPr>
      </w:pPr>
    </w:p>
    <w:p w14:paraId="407C5F96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8. В целях рассмотрения вопроса о возбуждении ходатайства, Дума </w:t>
      </w:r>
      <w:r w:rsidR="00594D09" w:rsidRPr="007443C9">
        <w:rPr>
          <w:b w:val="0"/>
          <w:sz w:val="28"/>
          <w:szCs w:val="28"/>
        </w:rPr>
        <w:t>Михайловского</w:t>
      </w:r>
      <w:r w:rsidRPr="007443C9">
        <w:rPr>
          <w:b w:val="0"/>
          <w:sz w:val="28"/>
          <w:szCs w:val="28"/>
        </w:rPr>
        <w:t xml:space="preserve"> муниципального района запрашивает данные о наличии (отсутствии) у представляемых лиц судимости, а также о том, что представляемые лица не состоят на учете в связи с лечением от алкоголизма, наркомании, токсикомании.</w:t>
      </w:r>
    </w:p>
    <w:p w14:paraId="7E6BC126" w14:textId="77777777" w:rsidR="00A9409A" w:rsidRPr="007443C9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06DDCFD6" w14:textId="77777777" w:rsidR="00A9409A" w:rsidRDefault="00A9409A" w:rsidP="00A9409A">
      <w:pPr>
        <w:ind w:firstLine="709"/>
        <w:jc w:val="both"/>
        <w:rPr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9.  Формирование личных дел представляемых к награждению семей осуществляет аппарат Думы </w:t>
      </w:r>
      <w:r w:rsidR="004B28D6" w:rsidRPr="007443C9">
        <w:rPr>
          <w:b w:val="0"/>
          <w:sz w:val="28"/>
          <w:szCs w:val="28"/>
        </w:rPr>
        <w:t>Михайло</w:t>
      </w:r>
      <w:r w:rsidRPr="007443C9">
        <w:rPr>
          <w:b w:val="0"/>
          <w:sz w:val="28"/>
          <w:szCs w:val="28"/>
        </w:rPr>
        <w:t>вского муниципального района</w:t>
      </w:r>
      <w:r>
        <w:rPr>
          <w:sz w:val="28"/>
          <w:szCs w:val="28"/>
        </w:rPr>
        <w:t>.</w:t>
      </w:r>
    </w:p>
    <w:p w14:paraId="067AF021" w14:textId="77777777" w:rsidR="007443C9" w:rsidRDefault="007443C9" w:rsidP="00A9409A">
      <w:pPr>
        <w:ind w:firstLine="709"/>
        <w:jc w:val="both"/>
        <w:rPr>
          <w:sz w:val="28"/>
          <w:szCs w:val="28"/>
        </w:rPr>
      </w:pPr>
    </w:p>
    <w:p w14:paraId="355ADBFC" w14:textId="77777777" w:rsidR="00713436" w:rsidRDefault="00C2024B" w:rsidP="007443C9">
      <w:pPr>
        <w:pStyle w:val="ConsPlusNormal0"/>
        <w:ind w:firstLine="540"/>
        <w:jc w:val="both"/>
        <w:rPr>
          <w:sz w:val="28"/>
          <w:szCs w:val="28"/>
        </w:rPr>
      </w:pPr>
      <w:r>
        <w:rPr>
          <w:szCs w:val="26"/>
        </w:rPr>
        <w:t xml:space="preserve"> </w:t>
      </w:r>
      <w:r w:rsidRPr="007443C9">
        <w:rPr>
          <w:sz w:val="28"/>
          <w:szCs w:val="28"/>
        </w:rPr>
        <w:t>1</w:t>
      </w:r>
      <w:r w:rsidR="007443C9" w:rsidRPr="007443C9">
        <w:rPr>
          <w:sz w:val="28"/>
          <w:szCs w:val="28"/>
        </w:rPr>
        <w:t>0</w:t>
      </w:r>
      <w:r w:rsidRPr="007443C9">
        <w:rPr>
          <w:sz w:val="28"/>
          <w:szCs w:val="28"/>
        </w:rPr>
        <w:t xml:space="preserve">. Аппарат Думы </w:t>
      </w:r>
      <w:proofErr w:type="gramStart"/>
      <w:r w:rsidR="007443C9" w:rsidRPr="007443C9">
        <w:rPr>
          <w:sz w:val="28"/>
          <w:szCs w:val="28"/>
        </w:rPr>
        <w:t xml:space="preserve">района </w:t>
      </w:r>
      <w:r w:rsidRPr="007443C9">
        <w:rPr>
          <w:sz w:val="28"/>
          <w:szCs w:val="28"/>
        </w:rPr>
        <w:t xml:space="preserve"> обобщает</w:t>
      </w:r>
      <w:proofErr w:type="gramEnd"/>
      <w:r w:rsidRPr="007443C9">
        <w:rPr>
          <w:sz w:val="28"/>
          <w:szCs w:val="28"/>
        </w:rPr>
        <w:t xml:space="preserve"> поступившие документы и направляет их для предварительного рассмотрения в </w:t>
      </w:r>
      <w:r w:rsidR="007443C9" w:rsidRPr="007443C9">
        <w:rPr>
          <w:sz w:val="28"/>
          <w:szCs w:val="28"/>
        </w:rPr>
        <w:t xml:space="preserve">созданную решением Думы </w:t>
      </w:r>
      <w:r w:rsidRPr="007443C9">
        <w:rPr>
          <w:sz w:val="28"/>
          <w:szCs w:val="28"/>
        </w:rPr>
        <w:t xml:space="preserve"> комиссию </w:t>
      </w:r>
      <w:r w:rsidR="007443C9" w:rsidRPr="007443C9">
        <w:rPr>
          <w:sz w:val="28"/>
          <w:szCs w:val="28"/>
        </w:rPr>
        <w:t xml:space="preserve">по рассмотрению ходатайств о награждении почетным знаком Приморского края «Семейная доблесть» </w:t>
      </w:r>
      <w:r w:rsidRPr="007443C9">
        <w:rPr>
          <w:sz w:val="28"/>
          <w:szCs w:val="28"/>
        </w:rPr>
        <w:t>(далее - комиссия)</w:t>
      </w:r>
      <w:r w:rsidR="00F96C87">
        <w:rPr>
          <w:sz w:val="28"/>
          <w:szCs w:val="28"/>
        </w:rPr>
        <w:t xml:space="preserve"> 30 апреля.</w:t>
      </w:r>
    </w:p>
    <w:p w14:paraId="79B61CA6" w14:textId="77777777" w:rsidR="007443C9" w:rsidRPr="007443C9" w:rsidRDefault="00C2024B" w:rsidP="007443C9">
      <w:pPr>
        <w:pStyle w:val="ConsPlusNormal0"/>
        <w:ind w:firstLine="540"/>
        <w:jc w:val="both"/>
        <w:rPr>
          <w:sz w:val="28"/>
          <w:szCs w:val="28"/>
        </w:rPr>
      </w:pPr>
      <w:r w:rsidRPr="007443C9">
        <w:rPr>
          <w:sz w:val="28"/>
          <w:szCs w:val="28"/>
        </w:rPr>
        <w:t xml:space="preserve"> </w:t>
      </w:r>
      <w:r w:rsidR="007443C9" w:rsidRPr="007443C9">
        <w:rPr>
          <w:sz w:val="28"/>
          <w:szCs w:val="28"/>
        </w:rPr>
        <w:t xml:space="preserve">Комиссия состоит из 9 (девяти) </w:t>
      </w:r>
      <w:proofErr w:type="gramStart"/>
      <w:r w:rsidR="007443C9" w:rsidRPr="007443C9">
        <w:rPr>
          <w:sz w:val="28"/>
          <w:szCs w:val="28"/>
        </w:rPr>
        <w:t>человек,  в</w:t>
      </w:r>
      <w:proofErr w:type="gramEnd"/>
      <w:r w:rsidR="007443C9" w:rsidRPr="007443C9">
        <w:rPr>
          <w:sz w:val="28"/>
          <w:szCs w:val="28"/>
        </w:rPr>
        <w:t xml:space="preserve"> состав которой входят представители общественных объединений Михайловского района</w:t>
      </w:r>
      <w:r w:rsidR="00437FA6" w:rsidRPr="00781B8B">
        <w:rPr>
          <w:sz w:val="28"/>
          <w:szCs w:val="20"/>
        </w:rPr>
        <w:t xml:space="preserve">(приложение </w:t>
      </w:r>
      <w:r w:rsidR="00437FA6">
        <w:rPr>
          <w:sz w:val="28"/>
          <w:szCs w:val="20"/>
        </w:rPr>
        <w:t xml:space="preserve">№ </w:t>
      </w:r>
      <w:r w:rsidR="00437FA6" w:rsidRPr="00781B8B">
        <w:rPr>
          <w:sz w:val="28"/>
          <w:szCs w:val="20"/>
        </w:rPr>
        <w:t>1</w:t>
      </w:r>
      <w:r w:rsidR="00437FA6">
        <w:rPr>
          <w:sz w:val="28"/>
          <w:szCs w:val="20"/>
        </w:rPr>
        <w:t xml:space="preserve"> к Порядку</w:t>
      </w:r>
      <w:r w:rsidR="00437FA6" w:rsidRPr="00781B8B">
        <w:rPr>
          <w:sz w:val="28"/>
          <w:szCs w:val="20"/>
        </w:rPr>
        <w:t>).</w:t>
      </w:r>
      <w:r w:rsidR="007443C9" w:rsidRPr="007443C9">
        <w:rPr>
          <w:sz w:val="28"/>
          <w:szCs w:val="28"/>
        </w:rPr>
        <w:t xml:space="preserve"> Члены Комиссии осуществляют свои полномочия на общественных началах.</w:t>
      </w:r>
    </w:p>
    <w:p w14:paraId="5A75FECB" w14:textId="77777777" w:rsidR="007443C9" w:rsidRPr="007443C9" w:rsidRDefault="007443C9" w:rsidP="007443C9">
      <w:pPr>
        <w:jc w:val="both"/>
        <w:rPr>
          <w:b w:val="0"/>
          <w:sz w:val="28"/>
          <w:szCs w:val="28"/>
        </w:rPr>
      </w:pPr>
    </w:p>
    <w:p w14:paraId="7BBCA090" w14:textId="77777777" w:rsidR="00C2024B" w:rsidRPr="007443C9" w:rsidRDefault="00C2024B" w:rsidP="00C2024B">
      <w:pPr>
        <w:pStyle w:val="a9"/>
        <w:spacing w:line="276" w:lineRule="auto"/>
        <w:ind w:firstLine="567"/>
        <w:rPr>
          <w:sz w:val="28"/>
          <w:szCs w:val="28"/>
        </w:rPr>
      </w:pPr>
      <w:r w:rsidRPr="007443C9">
        <w:rPr>
          <w:color w:val="000000"/>
          <w:sz w:val="28"/>
          <w:szCs w:val="28"/>
        </w:rPr>
        <w:t>1</w:t>
      </w:r>
      <w:r w:rsidR="00F7016E">
        <w:rPr>
          <w:color w:val="000000"/>
          <w:sz w:val="28"/>
          <w:szCs w:val="28"/>
        </w:rPr>
        <w:t>1</w:t>
      </w:r>
      <w:r w:rsidRPr="007443C9">
        <w:rPr>
          <w:color w:val="000000"/>
          <w:sz w:val="28"/>
          <w:szCs w:val="28"/>
        </w:rPr>
        <w:t xml:space="preserve">. Комиссия в течение </w:t>
      </w:r>
      <w:r w:rsidR="007443C9" w:rsidRPr="007443C9">
        <w:rPr>
          <w:color w:val="000000"/>
          <w:sz w:val="28"/>
          <w:szCs w:val="28"/>
        </w:rPr>
        <w:t>10</w:t>
      </w:r>
      <w:r w:rsidRPr="007443C9">
        <w:rPr>
          <w:color w:val="000000"/>
          <w:sz w:val="28"/>
          <w:szCs w:val="28"/>
        </w:rPr>
        <w:t xml:space="preserve"> дней со дня поступления документов проводит </w:t>
      </w:r>
      <w:r w:rsidRPr="007443C9">
        <w:rPr>
          <w:sz w:val="28"/>
          <w:szCs w:val="28"/>
        </w:rPr>
        <w:t xml:space="preserve">обсуждение по представленным кандидатам на награждение </w:t>
      </w:r>
      <w:r w:rsidR="007443C9" w:rsidRPr="007443C9">
        <w:rPr>
          <w:sz w:val="28"/>
          <w:szCs w:val="28"/>
        </w:rPr>
        <w:t xml:space="preserve">почетным знаком Приморского края «Семейная доблесть» </w:t>
      </w:r>
      <w:r w:rsidRPr="007443C9">
        <w:rPr>
          <w:sz w:val="28"/>
          <w:szCs w:val="28"/>
        </w:rPr>
        <w:t>края, подготавливает заключение по ним:</w:t>
      </w:r>
    </w:p>
    <w:p w14:paraId="0E68A6F5" w14:textId="77777777" w:rsidR="00C2024B" w:rsidRPr="007443C9" w:rsidRDefault="00C2024B" w:rsidP="00C2024B">
      <w:pPr>
        <w:pStyle w:val="a9"/>
        <w:spacing w:line="276" w:lineRule="auto"/>
        <w:ind w:firstLine="567"/>
        <w:rPr>
          <w:sz w:val="28"/>
          <w:szCs w:val="28"/>
        </w:rPr>
      </w:pPr>
      <w:r w:rsidRPr="007443C9">
        <w:rPr>
          <w:sz w:val="28"/>
          <w:szCs w:val="28"/>
        </w:rPr>
        <w:lastRenderedPageBreak/>
        <w:t xml:space="preserve">1) рекомендовать Думе </w:t>
      </w:r>
      <w:r w:rsidR="007443C9">
        <w:rPr>
          <w:sz w:val="28"/>
          <w:szCs w:val="28"/>
        </w:rPr>
        <w:t>муниципального</w:t>
      </w:r>
      <w:r w:rsidRPr="007443C9">
        <w:rPr>
          <w:sz w:val="28"/>
          <w:szCs w:val="28"/>
        </w:rPr>
        <w:t xml:space="preserve"> рассмотреть кандидатов на возбуждение ходатайства о награждении;</w:t>
      </w:r>
    </w:p>
    <w:p w14:paraId="5FD9B52E" w14:textId="77777777" w:rsidR="00C2024B" w:rsidRPr="007443C9" w:rsidRDefault="00C2024B" w:rsidP="00C2024B">
      <w:pPr>
        <w:pStyle w:val="a9"/>
        <w:spacing w:line="276" w:lineRule="auto"/>
        <w:ind w:firstLine="567"/>
        <w:rPr>
          <w:sz w:val="28"/>
          <w:szCs w:val="28"/>
        </w:rPr>
      </w:pPr>
      <w:r w:rsidRPr="007443C9">
        <w:rPr>
          <w:sz w:val="28"/>
          <w:szCs w:val="28"/>
        </w:rPr>
        <w:t xml:space="preserve">2) об оставлении документов без рассмотрения. </w:t>
      </w:r>
    </w:p>
    <w:p w14:paraId="3E089E0C" w14:textId="77777777" w:rsidR="00C2024B" w:rsidRDefault="00C2024B" w:rsidP="00C2024B">
      <w:pPr>
        <w:pStyle w:val="a9"/>
        <w:spacing w:line="276" w:lineRule="auto"/>
        <w:ind w:firstLine="567"/>
        <w:rPr>
          <w:sz w:val="28"/>
          <w:szCs w:val="28"/>
        </w:rPr>
      </w:pPr>
      <w:r w:rsidRPr="007443C9">
        <w:rPr>
          <w:sz w:val="28"/>
          <w:szCs w:val="28"/>
        </w:rPr>
        <w:t xml:space="preserve">Оставление документов без рассмотрения происходит в случаях, предусмотренных частью 8 статьи 27 </w:t>
      </w:r>
      <w:r w:rsidRPr="007443C9">
        <w:rPr>
          <w:color w:val="000000"/>
          <w:sz w:val="28"/>
          <w:szCs w:val="28"/>
        </w:rPr>
        <w:t>Закона Приморского края от 4 июня 2014 года № 436-КЗ «О наградах Приморского края».</w:t>
      </w:r>
      <w:r w:rsidRPr="007443C9">
        <w:rPr>
          <w:sz w:val="28"/>
          <w:szCs w:val="28"/>
        </w:rPr>
        <w:t xml:space="preserve"> </w:t>
      </w:r>
    </w:p>
    <w:p w14:paraId="6BA40142" w14:textId="77777777" w:rsidR="00F7016E" w:rsidRPr="007443C9" w:rsidRDefault="00F7016E" w:rsidP="00C2024B">
      <w:pPr>
        <w:pStyle w:val="a9"/>
        <w:spacing w:line="276" w:lineRule="auto"/>
        <w:ind w:firstLine="567"/>
        <w:rPr>
          <w:sz w:val="28"/>
          <w:szCs w:val="28"/>
        </w:rPr>
      </w:pPr>
    </w:p>
    <w:p w14:paraId="0DD12516" w14:textId="77777777" w:rsidR="00C2024B" w:rsidRPr="00F7016E" w:rsidRDefault="00C2024B" w:rsidP="00944801">
      <w:pPr>
        <w:pStyle w:val="a9"/>
        <w:ind w:firstLine="567"/>
        <w:rPr>
          <w:sz w:val="28"/>
          <w:szCs w:val="28"/>
        </w:rPr>
      </w:pPr>
      <w:r w:rsidRPr="00F7016E">
        <w:rPr>
          <w:sz w:val="28"/>
          <w:szCs w:val="28"/>
        </w:rPr>
        <w:t>1</w:t>
      </w:r>
      <w:r w:rsidR="00F7016E">
        <w:rPr>
          <w:sz w:val="28"/>
          <w:szCs w:val="28"/>
        </w:rPr>
        <w:t>2</w:t>
      </w:r>
      <w:r w:rsidRPr="00F7016E">
        <w:rPr>
          <w:sz w:val="28"/>
          <w:szCs w:val="28"/>
        </w:rPr>
        <w:t xml:space="preserve">. В течение </w:t>
      </w:r>
      <w:r w:rsidR="00F7016E" w:rsidRPr="00F7016E">
        <w:rPr>
          <w:sz w:val="28"/>
          <w:szCs w:val="28"/>
        </w:rPr>
        <w:t>3</w:t>
      </w:r>
      <w:r w:rsidRPr="00F7016E">
        <w:rPr>
          <w:sz w:val="28"/>
          <w:szCs w:val="28"/>
        </w:rPr>
        <w:t xml:space="preserve"> рабочих дней со дня вынесения заключения комиссия направляет:</w:t>
      </w:r>
    </w:p>
    <w:p w14:paraId="2B8863E2" w14:textId="77777777" w:rsidR="00C2024B" w:rsidRPr="00F7016E" w:rsidRDefault="00C2024B" w:rsidP="00944801">
      <w:pPr>
        <w:pStyle w:val="a9"/>
        <w:ind w:firstLine="567"/>
        <w:rPr>
          <w:sz w:val="28"/>
          <w:szCs w:val="28"/>
        </w:rPr>
      </w:pPr>
      <w:r w:rsidRPr="00F7016E">
        <w:rPr>
          <w:sz w:val="28"/>
          <w:szCs w:val="28"/>
        </w:rPr>
        <w:t>1) заключения, указанные в подпункте 1 пункта 1</w:t>
      </w:r>
      <w:r w:rsidR="00F7016E" w:rsidRPr="00F7016E">
        <w:rPr>
          <w:sz w:val="28"/>
          <w:szCs w:val="28"/>
        </w:rPr>
        <w:t>1</w:t>
      </w:r>
      <w:r w:rsidRPr="00F7016E">
        <w:rPr>
          <w:sz w:val="28"/>
          <w:szCs w:val="28"/>
        </w:rPr>
        <w:t xml:space="preserve"> настоящего Порядка и прилагаемые к нему </w:t>
      </w:r>
      <w:proofErr w:type="gramStart"/>
      <w:r w:rsidRPr="00F7016E">
        <w:rPr>
          <w:sz w:val="28"/>
          <w:szCs w:val="28"/>
        </w:rPr>
        <w:t>документы</w:t>
      </w:r>
      <w:proofErr w:type="gramEnd"/>
      <w:r w:rsidRPr="00F7016E">
        <w:rPr>
          <w:sz w:val="28"/>
          <w:szCs w:val="28"/>
        </w:rPr>
        <w:t xml:space="preserve"> направляются в Думу </w:t>
      </w:r>
      <w:r w:rsidR="00F7016E" w:rsidRPr="00F7016E">
        <w:rPr>
          <w:sz w:val="28"/>
          <w:szCs w:val="28"/>
        </w:rPr>
        <w:t>муниципального</w:t>
      </w:r>
      <w:r w:rsidRPr="00F7016E">
        <w:rPr>
          <w:sz w:val="28"/>
          <w:szCs w:val="28"/>
        </w:rPr>
        <w:t>;</w:t>
      </w:r>
    </w:p>
    <w:p w14:paraId="2A6C92FE" w14:textId="77777777" w:rsidR="00C2024B" w:rsidRPr="00F7016E" w:rsidRDefault="00C2024B" w:rsidP="00944801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F7016E">
        <w:rPr>
          <w:b w:val="0"/>
          <w:sz w:val="28"/>
          <w:szCs w:val="28"/>
        </w:rPr>
        <w:t xml:space="preserve">2)  </w:t>
      </w:r>
      <w:r w:rsidRPr="00F7016E">
        <w:rPr>
          <w:rFonts w:eastAsiaTheme="minorHAnsi"/>
          <w:b w:val="0"/>
          <w:sz w:val="28"/>
          <w:szCs w:val="28"/>
          <w:lang w:eastAsia="en-US"/>
        </w:rPr>
        <w:t xml:space="preserve">копию заключения, указанного в </w:t>
      </w:r>
      <w:hyperlink r:id="rId7" w:history="1">
        <w:r w:rsidRPr="00F7016E">
          <w:rPr>
            <w:rStyle w:val="ab"/>
            <w:rFonts w:eastAsiaTheme="minorHAnsi"/>
            <w:b w:val="0"/>
            <w:color w:val="auto"/>
            <w:sz w:val="28"/>
            <w:szCs w:val="28"/>
            <w:u w:val="none"/>
            <w:lang w:eastAsia="en-US"/>
          </w:rPr>
          <w:t>подпункте</w:t>
        </w:r>
      </w:hyperlink>
      <w:r w:rsidRPr="00F7016E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</w:t>
      </w:r>
      <w:r w:rsidRPr="00F7016E">
        <w:rPr>
          <w:rFonts w:eastAsiaTheme="minorHAnsi"/>
          <w:b w:val="0"/>
          <w:sz w:val="28"/>
          <w:szCs w:val="28"/>
          <w:lang w:eastAsia="en-US"/>
        </w:rPr>
        <w:t>2 пункта 1</w:t>
      </w:r>
      <w:r w:rsidR="00F7016E" w:rsidRPr="00F7016E">
        <w:rPr>
          <w:rFonts w:eastAsiaTheme="minorHAnsi"/>
          <w:b w:val="0"/>
          <w:sz w:val="28"/>
          <w:szCs w:val="28"/>
          <w:lang w:eastAsia="en-US"/>
        </w:rPr>
        <w:t>1</w:t>
      </w:r>
      <w:r w:rsidRPr="00F7016E">
        <w:rPr>
          <w:rFonts w:eastAsiaTheme="minorHAnsi"/>
          <w:b w:val="0"/>
          <w:sz w:val="28"/>
          <w:szCs w:val="28"/>
          <w:lang w:eastAsia="en-US"/>
        </w:rPr>
        <w:t xml:space="preserve"> Настоящего Порядка, в адрес </w:t>
      </w:r>
      <w:r w:rsidR="00F7016E" w:rsidRPr="00F7016E">
        <w:rPr>
          <w:b w:val="0"/>
          <w:sz w:val="28"/>
          <w:szCs w:val="28"/>
        </w:rPr>
        <w:t xml:space="preserve">граждан, указанных  в пункте 2 данного Порядка, организаций, общественных объединений, органов местного самоуправления сельских и городского поселений, входящих в состав Михайловского муниципального района, </w:t>
      </w:r>
      <w:r w:rsidRPr="00F7016E">
        <w:rPr>
          <w:rFonts w:eastAsiaTheme="minorHAnsi"/>
          <w:b w:val="0"/>
          <w:sz w:val="28"/>
          <w:szCs w:val="28"/>
          <w:lang w:eastAsia="en-US"/>
        </w:rPr>
        <w:t>направивших ходатайство о награждении наградой Приморского края.</w:t>
      </w:r>
    </w:p>
    <w:p w14:paraId="224FF577" w14:textId="77777777" w:rsidR="00A9409A" w:rsidRDefault="00A9409A" w:rsidP="00A9409A">
      <w:pPr>
        <w:ind w:firstLine="709"/>
        <w:jc w:val="both"/>
        <w:rPr>
          <w:sz w:val="28"/>
          <w:szCs w:val="28"/>
        </w:rPr>
      </w:pPr>
    </w:p>
    <w:p w14:paraId="70888BE0" w14:textId="77777777" w:rsidR="00A9409A" w:rsidRPr="00944801" w:rsidRDefault="00A9409A" w:rsidP="00A9409A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3</w:t>
      </w:r>
      <w:r w:rsidRPr="00944801">
        <w:rPr>
          <w:b w:val="0"/>
          <w:sz w:val="28"/>
          <w:szCs w:val="28"/>
        </w:rPr>
        <w:t xml:space="preserve">. Дума </w:t>
      </w:r>
      <w:r w:rsidR="00944801" w:rsidRPr="00944801">
        <w:rPr>
          <w:b w:val="0"/>
          <w:sz w:val="28"/>
          <w:szCs w:val="28"/>
        </w:rPr>
        <w:t>Михайло</w:t>
      </w:r>
      <w:r w:rsidRPr="00944801">
        <w:rPr>
          <w:b w:val="0"/>
          <w:sz w:val="28"/>
          <w:szCs w:val="28"/>
        </w:rPr>
        <w:t xml:space="preserve">вского муниципального района может возбуждать не более одного ходатайства в год о награждении почетным знаком "Семейная доблесть" каждой степени, установленной Законом Приморского края от 4 июня 2014 года № 436-КЗ «О наградах Приморского края». Указанное ходатайство может быть возбуждено в течение года со дня наступления юбилейной даты, указанной в </w:t>
      </w:r>
      <w:r w:rsidR="00F35BAE">
        <w:rPr>
          <w:b w:val="0"/>
          <w:sz w:val="28"/>
          <w:szCs w:val="28"/>
        </w:rPr>
        <w:t>пункте</w:t>
      </w:r>
      <w:r w:rsidRPr="00944801">
        <w:rPr>
          <w:b w:val="0"/>
          <w:sz w:val="28"/>
          <w:szCs w:val="28"/>
        </w:rPr>
        <w:t xml:space="preserve"> 2 настоящего Порядка.</w:t>
      </w:r>
    </w:p>
    <w:p w14:paraId="416B12AD" w14:textId="77777777" w:rsidR="00A9409A" w:rsidRDefault="00A9409A" w:rsidP="00A9409A">
      <w:pPr>
        <w:ind w:firstLine="709"/>
        <w:jc w:val="both"/>
        <w:rPr>
          <w:sz w:val="28"/>
          <w:szCs w:val="28"/>
        </w:rPr>
      </w:pPr>
    </w:p>
    <w:p w14:paraId="43B84BE4" w14:textId="77777777" w:rsidR="00A9409A" w:rsidRPr="00944801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4</w:t>
      </w:r>
      <w:r w:rsidRPr="00944801">
        <w:rPr>
          <w:b w:val="0"/>
          <w:sz w:val="28"/>
          <w:szCs w:val="28"/>
        </w:rPr>
        <w:t xml:space="preserve">. Дума </w:t>
      </w:r>
      <w:r w:rsidR="00944801" w:rsidRPr="00944801">
        <w:rPr>
          <w:b w:val="0"/>
          <w:sz w:val="28"/>
          <w:szCs w:val="28"/>
        </w:rPr>
        <w:t>Михайлов</w:t>
      </w:r>
      <w:r w:rsidRPr="00944801">
        <w:rPr>
          <w:b w:val="0"/>
          <w:sz w:val="28"/>
          <w:szCs w:val="28"/>
        </w:rPr>
        <w:t>ского муниципального района рассматривает вопрос о возбуждении ходатайств о награждении почетным знаком "Семейная доблесть" каждой степени один раз в год – на заседании в июне месяце.</w:t>
      </w:r>
    </w:p>
    <w:p w14:paraId="104449E4" w14:textId="77777777" w:rsidR="00A9409A" w:rsidRDefault="00A9409A" w:rsidP="00A9409A">
      <w:pPr>
        <w:ind w:firstLine="709"/>
        <w:jc w:val="both"/>
        <w:rPr>
          <w:sz w:val="28"/>
          <w:szCs w:val="28"/>
        </w:rPr>
      </w:pPr>
    </w:p>
    <w:p w14:paraId="26D35E10" w14:textId="77777777" w:rsidR="00A9409A" w:rsidRPr="00944801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5</w:t>
      </w:r>
      <w:r w:rsidRPr="00944801">
        <w:rPr>
          <w:b w:val="0"/>
          <w:sz w:val="28"/>
          <w:szCs w:val="28"/>
        </w:rPr>
        <w:t xml:space="preserve">. Новый прием документов, указанных в части 6 настоящего Порядка, начинается со дня, следующего за днем заседания Думы </w:t>
      </w:r>
      <w:r w:rsidR="00944801">
        <w:rPr>
          <w:b w:val="0"/>
          <w:sz w:val="28"/>
          <w:szCs w:val="28"/>
        </w:rPr>
        <w:t>Михайло</w:t>
      </w:r>
      <w:r w:rsidRPr="00944801">
        <w:rPr>
          <w:b w:val="0"/>
          <w:sz w:val="28"/>
          <w:szCs w:val="28"/>
        </w:rPr>
        <w:t xml:space="preserve">вского муниципального района, указанного в </w:t>
      </w:r>
      <w:r w:rsidR="00F35BAE">
        <w:rPr>
          <w:b w:val="0"/>
          <w:sz w:val="28"/>
          <w:szCs w:val="28"/>
        </w:rPr>
        <w:t>пункте</w:t>
      </w:r>
      <w:r w:rsidRPr="00944801">
        <w:rPr>
          <w:b w:val="0"/>
          <w:sz w:val="28"/>
          <w:szCs w:val="28"/>
        </w:rPr>
        <w:t xml:space="preserve"> 12 настоящего Порядка, и заканчивается 30 апреля. </w:t>
      </w:r>
    </w:p>
    <w:p w14:paraId="15CC4210" w14:textId="77777777" w:rsidR="00A9409A" w:rsidRPr="00944801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 xml:space="preserve">При этом в указанный </w:t>
      </w:r>
      <w:proofErr w:type="gramStart"/>
      <w:r w:rsidRPr="00944801">
        <w:rPr>
          <w:b w:val="0"/>
          <w:sz w:val="28"/>
          <w:szCs w:val="28"/>
        </w:rPr>
        <w:t>срок  могут</w:t>
      </w:r>
      <w:proofErr w:type="gramEnd"/>
      <w:r w:rsidRPr="00944801">
        <w:rPr>
          <w:b w:val="0"/>
          <w:sz w:val="28"/>
          <w:szCs w:val="28"/>
        </w:rPr>
        <w:t xml:space="preserve"> быть поданы документы на граждан, юбилейная дата регистрации брака которых наступает в период с 1 мая до дня заседания Думы </w:t>
      </w:r>
      <w:r w:rsidR="00944801">
        <w:rPr>
          <w:b w:val="0"/>
          <w:sz w:val="28"/>
          <w:szCs w:val="28"/>
        </w:rPr>
        <w:t>Михайло</w:t>
      </w:r>
      <w:r w:rsidRPr="00944801">
        <w:rPr>
          <w:b w:val="0"/>
          <w:sz w:val="28"/>
          <w:szCs w:val="28"/>
        </w:rPr>
        <w:t xml:space="preserve">вского муниципального района, указанного в </w:t>
      </w:r>
      <w:r w:rsidR="00F35BAE">
        <w:rPr>
          <w:b w:val="0"/>
          <w:sz w:val="28"/>
          <w:szCs w:val="28"/>
        </w:rPr>
        <w:t>пункте</w:t>
      </w:r>
      <w:r w:rsidRPr="00944801">
        <w:rPr>
          <w:b w:val="0"/>
          <w:sz w:val="28"/>
          <w:szCs w:val="28"/>
        </w:rPr>
        <w:t xml:space="preserve"> 1</w:t>
      </w:r>
      <w:r w:rsidR="00944801">
        <w:rPr>
          <w:b w:val="0"/>
          <w:sz w:val="28"/>
          <w:szCs w:val="28"/>
        </w:rPr>
        <w:t>4</w:t>
      </w:r>
      <w:r w:rsidRPr="00944801">
        <w:rPr>
          <w:b w:val="0"/>
          <w:sz w:val="28"/>
          <w:szCs w:val="28"/>
        </w:rPr>
        <w:t xml:space="preserve"> настоящего Порядка.</w:t>
      </w:r>
    </w:p>
    <w:p w14:paraId="580F26C5" w14:textId="77777777" w:rsidR="00A9409A" w:rsidRPr="00944801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14:paraId="584F2DEE" w14:textId="77777777" w:rsidR="00A9409A" w:rsidRPr="00944801" w:rsidRDefault="00A9409A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 xml:space="preserve">14. Решения о возбуждении ходатайства о награждении почетным знаком Приморского края «Семейная доблесть» каждой степени оформляются отдельными решениями Думы </w:t>
      </w:r>
      <w:r w:rsidR="00944801">
        <w:rPr>
          <w:b w:val="0"/>
          <w:sz w:val="28"/>
          <w:szCs w:val="28"/>
        </w:rPr>
        <w:t>Михайло</w:t>
      </w:r>
      <w:r w:rsidRPr="00944801">
        <w:rPr>
          <w:b w:val="0"/>
          <w:sz w:val="28"/>
          <w:szCs w:val="28"/>
        </w:rPr>
        <w:t>вского муниципального района.</w:t>
      </w:r>
    </w:p>
    <w:p w14:paraId="70A1DF8C" w14:textId="77777777" w:rsidR="00A9409A" w:rsidRPr="00944801" w:rsidRDefault="00A9409A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14:paraId="0D09E0C5" w14:textId="77777777" w:rsidR="00A9409A" w:rsidRDefault="00A9409A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 xml:space="preserve">15. </w:t>
      </w:r>
      <w:r w:rsidR="00944801" w:rsidRPr="00944801">
        <w:rPr>
          <w:b w:val="0"/>
          <w:sz w:val="28"/>
          <w:szCs w:val="28"/>
        </w:rPr>
        <w:t>Решения о возбуждении ходатайства</w:t>
      </w:r>
      <w:r w:rsidRPr="00944801">
        <w:rPr>
          <w:b w:val="0"/>
          <w:sz w:val="28"/>
          <w:szCs w:val="28"/>
        </w:rPr>
        <w:t xml:space="preserve"> о награждении почетным знаком Приморского края «Семейная доблесть» и прилагаемые к ним необходимые документы направляются главе </w:t>
      </w:r>
      <w:r w:rsidR="00944801">
        <w:rPr>
          <w:b w:val="0"/>
          <w:sz w:val="28"/>
          <w:szCs w:val="28"/>
        </w:rPr>
        <w:t>Михайлов</w:t>
      </w:r>
      <w:r w:rsidRPr="00944801">
        <w:rPr>
          <w:b w:val="0"/>
          <w:sz w:val="28"/>
          <w:szCs w:val="28"/>
        </w:rPr>
        <w:t>ского муниципального района для подготовки отзывов и последующего направления в Комиссию при Губернаторе Приморского края по наградам Приморского края.</w:t>
      </w:r>
    </w:p>
    <w:p w14:paraId="4F00900D" w14:textId="77777777" w:rsidR="00A70319" w:rsidRDefault="00A70319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14:paraId="63A31C2F" w14:textId="77777777" w:rsidR="00A70319" w:rsidRDefault="00A70319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14:paraId="037D32A3" w14:textId="77777777" w:rsidR="008019D6" w:rsidRPr="00944801" w:rsidRDefault="008019D6" w:rsidP="00A9409A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8"/>
          <w:szCs w:val="28"/>
        </w:rPr>
      </w:pPr>
    </w:p>
    <w:tbl>
      <w:tblPr>
        <w:tblStyle w:val="a3"/>
        <w:tblW w:w="4394" w:type="dxa"/>
        <w:tblInd w:w="5920" w:type="dxa"/>
        <w:tblLook w:val="04A0" w:firstRow="1" w:lastRow="0" w:firstColumn="1" w:lastColumn="0" w:noHBand="0" w:noVBand="1"/>
      </w:tblPr>
      <w:tblGrid>
        <w:gridCol w:w="4394"/>
      </w:tblGrid>
      <w:tr w:rsidR="00E805E7" w14:paraId="51D85B7D" w14:textId="77777777" w:rsidTr="00E805E7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50C387B" w14:textId="77777777" w:rsidR="00E805E7" w:rsidRPr="00A70319" w:rsidRDefault="00E805E7" w:rsidP="00E805E7">
            <w:pPr>
              <w:widowControl w:val="0"/>
              <w:jc w:val="both"/>
              <w:rPr>
                <w:b w:val="0"/>
                <w:bCs/>
                <w:spacing w:val="-4"/>
                <w:sz w:val="24"/>
                <w:szCs w:val="24"/>
              </w:rPr>
            </w:pPr>
            <w:r w:rsidRPr="00A70319">
              <w:rPr>
                <w:b w:val="0"/>
                <w:bCs/>
                <w:spacing w:val="-4"/>
                <w:sz w:val="24"/>
                <w:szCs w:val="24"/>
              </w:rPr>
              <w:t>Приложение № 1 к</w:t>
            </w:r>
          </w:p>
          <w:p w14:paraId="70DFB965" w14:textId="77777777" w:rsidR="00E805E7" w:rsidRDefault="00E805E7" w:rsidP="00E805E7">
            <w:pPr>
              <w:rPr>
                <w:b w:val="0"/>
                <w:sz w:val="28"/>
                <w:szCs w:val="28"/>
              </w:rPr>
            </w:pPr>
            <w:r w:rsidRPr="00A70319">
              <w:rPr>
                <w:b w:val="0"/>
                <w:bCs/>
                <w:spacing w:val="-4"/>
                <w:sz w:val="24"/>
                <w:szCs w:val="24"/>
              </w:rPr>
              <w:t>Порядку</w:t>
            </w:r>
            <w:r w:rsidRPr="00A70319">
              <w:rPr>
                <w:b w:val="0"/>
                <w:sz w:val="24"/>
                <w:szCs w:val="24"/>
              </w:rPr>
              <w:t xml:space="preserve"> возбуждения ходатайства </w:t>
            </w:r>
            <w:r>
              <w:rPr>
                <w:b w:val="0"/>
                <w:sz w:val="24"/>
                <w:szCs w:val="24"/>
              </w:rPr>
              <w:t xml:space="preserve">              </w:t>
            </w:r>
            <w:r w:rsidRPr="00A70319">
              <w:rPr>
                <w:b w:val="0"/>
                <w:sz w:val="24"/>
                <w:szCs w:val="24"/>
              </w:rPr>
              <w:t>о награждении почетным знаком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A70319">
              <w:rPr>
                <w:b w:val="0"/>
                <w:sz w:val="24"/>
                <w:szCs w:val="24"/>
              </w:rPr>
              <w:t>Приморского края «Семейная доблесть»</w:t>
            </w:r>
          </w:p>
        </w:tc>
      </w:tr>
    </w:tbl>
    <w:p w14:paraId="743AB7BA" w14:textId="77777777" w:rsidR="00A70319" w:rsidRDefault="00A70319" w:rsidP="00E805E7">
      <w:pPr>
        <w:widowControl w:val="0"/>
        <w:jc w:val="center"/>
        <w:rPr>
          <w:sz w:val="28"/>
          <w:szCs w:val="28"/>
        </w:rPr>
      </w:pPr>
      <w:r>
        <w:rPr>
          <w:b w:val="0"/>
          <w:bCs/>
          <w:spacing w:val="-4"/>
          <w:sz w:val="24"/>
          <w:szCs w:val="24"/>
        </w:rPr>
        <w:t xml:space="preserve">                                                     </w:t>
      </w:r>
    </w:p>
    <w:p w14:paraId="0BA75B4D" w14:textId="77777777" w:rsidR="00A70319" w:rsidRPr="00A70319" w:rsidRDefault="00A70319" w:rsidP="00A70319">
      <w:pPr>
        <w:tabs>
          <w:tab w:val="left" w:pos="2530"/>
        </w:tabs>
        <w:jc w:val="center"/>
        <w:rPr>
          <w:b w:val="0"/>
          <w:sz w:val="28"/>
          <w:szCs w:val="28"/>
        </w:rPr>
      </w:pPr>
      <w:r w:rsidRPr="00A70319">
        <w:rPr>
          <w:b w:val="0"/>
          <w:sz w:val="28"/>
          <w:szCs w:val="28"/>
        </w:rPr>
        <w:t>Комиссия</w:t>
      </w:r>
    </w:p>
    <w:p w14:paraId="2E664ED9" w14:textId="77777777" w:rsidR="00E7272A" w:rsidRDefault="00A70319" w:rsidP="00A70319">
      <w:pPr>
        <w:tabs>
          <w:tab w:val="left" w:pos="2530"/>
        </w:tabs>
        <w:jc w:val="center"/>
        <w:rPr>
          <w:b w:val="0"/>
          <w:sz w:val="28"/>
          <w:szCs w:val="28"/>
        </w:rPr>
      </w:pPr>
      <w:r w:rsidRPr="00A70319">
        <w:rPr>
          <w:b w:val="0"/>
          <w:sz w:val="28"/>
          <w:szCs w:val="28"/>
        </w:rPr>
        <w:t>по рассмотрению ходатайств о награждении почетным знаком Приморского края «Семейная доблесть»</w:t>
      </w:r>
    </w:p>
    <w:p w14:paraId="25EBA550" w14:textId="77777777" w:rsidR="00492098" w:rsidRDefault="00492098" w:rsidP="00A70319">
      <w:pPr>
        <w:tabs>
          <w:tab w:val="left" w:pos="2530"/>
        </w:tabs>
        <w:jc w:val="center"/>
        <w:rPr>
          <w:b w:val="0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5528"/>
      </w:tblGrid>
      <w:tr w:rsidR="005F5BF9" w14:paraId="2EA7F745" w14:textId="77777777" w:rsidTr="00AF1540">
        <w:trPr>
          <w:trHeight w:val="1677"/>
        </w:trPr>
        <w:tc>
          <w:tcPr>
            <w:tcW w:w="517" w:type="dxa"/>
          </w:tcPr>
          <w:p w14:paraId="5C31B6AB" w14:textId="77777777" w:rsidR="005F5BF9" w:rsidRDefault="005F5BF9" w:rsidP="00A70319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844" w:type="dxa"/>
          </w:tcPr>
          <w:p w14:paraId="7A399855" w14:textId="77777777" w:rsidR="00723BC6" w:rsidRDefault="005F5BF9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proofErr w:type="spellStart"/>
            <w:r w:rsidRPr="00947F0E">
              <w:rPr>
                <w:b w:val="0"/>
                <w:sz w:val="28"/>
                <w:szCs w:val="28"/>
              </w:rPr>
              <w:t>Ухабо</w:t>
            </w:r>
            <w:r>
              <w:rPr>
                <w:b w:val="0"/>
                <w:sz w:val="28"/>
                <w:szCs w:val="28"/>
              </w:rPr>
              <w:t>т</w:t>
            </w:r>
            <w:r w:rsidRPr="00947F0E">
              <w:rPr>
                <w:b w:val="0"/>
                <w:sz w:val="28"/>
                <w:szCs w:val="28"/>
              </w:rPr>
              <w:t>ина</w:t>
            </w:r>
            <w:proofErr w:type="spellEnd"/>
            <w:r w:rsidRPr="00947F0E">
              <w:rPr>
                <w:b w:val="0"/>
                <w:sz w:val="28"/>
                <w:szCs w:val="28"/>
              </w:rPr>
              <w:t xml:space="preserve"> </w:t>
            </w:r>
          </w:p>
          <w:p w14:paraId="0E95E965" w14:textId="77777777" w:rsidR="005F5BF9" w:rsidRDefault="005F5BF9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947F0E">
              <w:rPr>
                <w:b w:val="0"/>
                <w:sz w:val="28"/>
                <w:szCs w:val="28"/>
              </w:rPr>
              <w:t xml:space="preserve">Нина Дмитриевна   </w:t>
            </w:r>
          </w:p>
        </w:tc>
        <w:tc>
          <w:tcPr>
            <w:tcW w:w="5528" w:type="dxa"/>
          </w:tcPr>
          <w:p w14:paraId="28278C8D" w14:textId="77777777" w:rsidR="00492098" w:rsidRDefault="005F5BF9" w:rsidP="00723BC6">
            <w:pPr>
              <w:jc w:val="both"/>
              <w:rPr>
                <w:b w:val="0"/>
              </w:rPr>
            </w:pPr>
            <w:r w:rsidRPr="00723BC6">
              <w:rPr>
                <w:b w:val="0"/>
                <w:sz w:val="28"/>
                <w:szCs w:val="28"/>
              </w:rPr>
              <w:t>председатель Общества инвалидов Михайловского муниципального района   Приморской краевой организации общероссийской общественной</w:t>
            </w:r>
            <w:r w:rsidR="00723BC6">
              <w:rPr>
                <w:b w:val="0"/>
                <w:sz w:val="28"/>
                <w:szCs w:val="28"/>
              </w:rPr>
              <w:t xml:space="preserve"> </w:t>
            </w:r>
            <w:r w:rsidRPr="00723BC6">
              <w:rPr>
                <w:b w:val="0"/>
                <w:sz w:val="28"/>
                <w:szCs w:val="28"/>
              </w:rPr>
              <w:t xml:space="preserve">организации «Всероссийское </w:t>
            </w:r>
            <w:proofErr w:type="gramStart"/>
            <w:r w:rsidRPr="00723BC6">
              <w:rPr>
                <w:b w:val="0"/>
                <w:sz w:val="28"/>
                <w:szCs w:val="28"/>
              </w:rPr>
              <w:t>общество  инвалидов</w:t>
            </w:r>
            <w:proofErr w:type="gramEnd"/>
            <w:r w:rsidRPr="00723BC6">
              <w:rPr>
                <w:b w:val="0"/>
                <w:sz w:val="28"/>
                <w:szCs w:val="28"/>
              </w:rPr>
              <w:t xml:space="preserve"> (ВОИ</w:t>
            </w:r>
            <w:r w:rsidRPr="00723BC6">
              <w:rPr>
                <w:b w:val="0"/>
              </w:rPr>
              <w:t xml:space="preserve">) </w:t>
            </w:r>
          </w:p>
          <w:p w14:paraId="1047D44B" w14:textId="77777777" w:rsidR="005F5BF9" w:rsidRDefault="005F5BF9" w:rsidP="00723BC6">
            <w:pPr>
              <w:jc w:val="both"/>
            </w:pPr>
            <w:r w:rsidRPr="00723BC6">
              <w:rPr>
                <w:b w:val="0"/>
              </w:rPr>
              <w:t xml:space="preserve"> </w:t>
            </w:r>
          </w:p>
        </w:tc>
      </w:tr>
      <w:tr w:rsidR="001C2B8C" w14:paraId="1D3B13D8" w14:textId="77777777" w:rsidTr="00AF1540">
        <w:tc>
          <w:tcPr>
            <w:tcW w:w="517" w:type="dxa"/>
          </w:tcPr>
          <w:p w14:paraId="7CC5EA7A" w14:textId="77777777" w:rsidR="001C2B8C" w:rsidRDefault="001C2B8C" w:rsidP="00F3033F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844" w:type="dxa"/>
          </w:tcPr>
          <w:p w14:paraId="4FC15769" w14:textId="77777777" w:rsidR="001C2B8C" w:rsidRDefault="001C2B8C" w:rsidP="00C54CE1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Марчук</w:t>
            </w:r>
          </w:p>
          <w:p w14:paraId="4743322F" w14:textId="77777777" w:rsidR="001C2B8C" w:rsidRPr="00947F0E" w:rsidRDefault="001C2B8C" w:rsidP="00C54CE1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Людмила Владимировна</w:t>
            </w:r>
          </w:p>
        </w:tc>
        <w:tc>
          <w:tcPr>
            <w:tcW w:w="5528" w:type="dxa"/>
          </w:tcPr>
          <w:p w14:paraId="77E90325" w14:textId="77777777" w:rsidR="001C2B8C" w:rsidRDefault="001C2B8C" w:rsidP="00C54CE1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Районного отделения общероссийского общественного фонда «Российский фонд Мира»</w:t>
            </w:r>
          </w:p>
          <w:p w14:paraId="412AACFC" w14:textId="77777777" w:rsidR="001C2B8C" w:rsidRPr="005F5BF9" w:rsidRDefault="001C2B8C" w:rsidP="00C54CE1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C2B8C" w14:paraId="0EF4B7B1" w14:textId="77777777" w:rsidTr="00AF1540">
        <w:tc>
          <w:tcPr>
            <w:tcW w:w="517" w:type="dxa"/>
          </w:tcPr>
          <w:p w14:paraId="7E750634" w14:textId="77777777" w:rsidR="001C2B8C" w:rsidRDefault="001C2B8C" w:rsidP="00F3033F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844" w:type="dxa"/>
          </w:tcPr>
          <w:p w14:paraId="6A7BF6B1" w14:textId="77777777" w:rsidR="001C2B8C" w:rsidRDefault="001C2B8C" w:rsidP="00723BC6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Мишин</w:t>
            </w:r>
          </w:p>
          <w:p w14:paraId="30B3E39B" w14:textId="77777777" w:rsidR="001C2B8C" w:rsidRPr="00947F0E" w:rsidRDefault="001C2B8C" w:rsidP="00723BC6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Геннадий Алексеевич  </w:t>
            </w:r>
          </w:p>
        </w:tc>
        <w:tc>
          <w:tcPr>
            <w:tcW w:w="5528" w:type="dxa"/>
          </w:tcPr>
          <w:p w14:paraId="002F7C17" w14:textId="77777777" w:rsidR="001C2B8C" w:rsidRDefault="001C2B8C" w:rsidP="00492098">
            <w:pPr>
              <w:jc w:val="both"/>
              <w:rPr>
                <w:b w:val="0"/>
                <w:sz w:val="28"/>
                <w:szCs w:val="28"/>
              </w:rPr>
            </w:pPr>
            <w:r w:rsidRPr="005F5BF9">
              <w:rPr>
                <w:b w:val="0"/>
                <w:sz w:val="28"/>
                <w:szCs w:val="28"/>
              </w:rPr>
              <w:t xml:space="preserve">председатель Михайловского районного            </w:t>
            </w:r>
            <w:r>
              <w:rPr>
                <w:b w:val="0"/>
                <w:sz w:val="28"/>
                <w:szCs w:val="28"/>
              </w:rPr>
              <w:t>общественная организация</w:t>
            </w:r>
            <w:r w:rsidRPr="005F5BF9">
              <w:rPr>
                <w:b w:val="0"/>
                <w:sz w:val="28"/>
                <w:szCs w:val="28"/>
              </w:rPr>
              <w:t xml:space="preserve"> «Боевое братство</w:t>
            </w:r>
            <w:r>
              <w:rPr>
                <w:b w:val="0"/>
                <w:sz w:val="28"/>
                <w:szCs w:val="28"/>
              </w:rPr>
              <w:t>»</w:t>
            </w:r>
          </w:p>
          <w:p w14:paraId="38B83C79" w14:textId="77777777" w:rsidR="001C2B8C" w:rsidRPr="005F5BF9" w:rsidRDefault="001C2B8C" w:rsidP="00492098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C2B8C" w14:paraId="4F5117FF" w14:textId="77777777" w:rsidTr="00AF1540">
        <w:tc>
          <w:tcPr>
            <w:tcW w:w="517" w:type="dxa"/>
          </w:tcPr>
          <w:p w14:paraId="5D37B8F9" w14:textId="77777777" w:rsidR="001C2B8C" w:rsidRDefault="001C2B8C" w:rsidP="00F3033F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844" w:type="dxa"/>
          </w:tcPr>
          <w:p w14:paraId="3DC000B9" w14:textId="77777777" w:rsidR="001C2B8C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Тютюнников </w:t>
            </w:r>
          </w:p>
          <w:p w14:paraId="09E89200" w14:textId="77777777" w:rsidR="001C2B8C" w:rsidRPr="00947F0E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 Тихонович</w:t>
            </w:r>
          </w:p>
        </w:tc>
        <w:tc>
          <w:tcPr>
            <w:tcW w:w="5528" w:type="dxa"/>
          </w:tcPr>
          <w:p w14:paraId="3A35C6D8" w14:textId="77777777" w:rsidR="001C2B8C" w:rsidRDefault="001C2B8C" w:rsidP="00492098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 w:rsidRPr="00723BC6">
              <w:rPr>
                <w:b w:val="0"/>
                <w:sz w:val="28"/>
                <w:szCs w:val="28"/>
              </w:rPr>
              <w:t>председатель Районн</w:t>
            </w:r>
            <w:r>
              <w:rPr>
                <w:b w:val="0"/>
                <w:sz w:val="28"/>
                <w:szCs w:val="28"/>
              </w:rPr>
              <w:t xml:space="preserve">ого Совета                         </w:t>
            </w:r>
            <w:r w:rsidRPr="008C4B49">
              <w:rPr>
                <w:b w:val="0"/>
                <w:sz w:val="28"/>
                <w:szCs w:val="28"/>
              </w:rPr>
              <w:t xml:space="preserve">  ветеранов войны, труда, Вооружённых</w:t>
            </w:r>
            <w:r>
              <w:rPr>
                <w:b w:val="0"/>
                <w:sz w:val="28"/>
                <w:szCs w:val="28"/>
              </w:rPr>
              <w:t xml:space="preserve">                                                          сил и правоохранительных органов</w:t>
            </w:r>
          </w:p>
          <w:p w14:paraId="3C1A12D4" w14:textId="77777777" w:rsidR="001C2B8C" w:rsidRPr="005F5BF9" w:rsidRDefault="001C2B8C" w:rsidP="00492098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1C2B8C" w14:paraId="6C7C12E1" w14:textId="77777777" w:rsidTr="00AF1540">
        <w:tc>
          <w:tcPr>
            <w:tcW w:w="517" w:type="dxa"/>
          </w:tcPr>
          <w:p w14:paraId="75126853" w14:textId="77777777" w:rsidR="001C2B8C" w:rsidRDefault="001C2B8C" w:rsidP="00D3478F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844" w:type="dxa"/>
          </w:tcPr>
          <w:p w14:paraId="5E393E6C" w14:textId="77777777" w:rsidR="001C2B8C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Мирошникова</w:t>
            </w:r>
          </w:p>
          <w:p w14:paraId="551CA241" w14:textId="77777777" w:rsidR="001C2B8C" w:rsidRPr="00947F0E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Ирина Ивановна</w:t>
            </w:r>
          </w:p>
        </w:tc>
        <w:tc>
          <w:tcPr>
            <w:tcW w:w="5528" w:type="dxa"/>
          </w:tcPr>
          <w:p w14:paraId="46897C77" w14:textId="77777777" w:rsidR="001C2B8C" w:rsidRDefault="001C2B8C" w:rsidP="00492098">
            <w:pPr>
              <w:jc w:val="both"/>
              <w:rPr>
                <w:b w:val="0"/>
                <w:sz w:val="28"/>
                <w:szCs w:val="28"/>
              </w:rPr>
            </w:pPr>
            <w:r w:rsidRPr="00723BC6">
              <w:rPr>
                <w:b w:val="0"/>
                <w:sz w:val="28"/>
                <w:szCs w:val="28"/>
              </w:rPr>
              <w:t>председатель Местного отделения                                                               Михайловского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23BC6">
              <w:rPr>
                <w:b w:val="0"/>
                <w:sz w:val="28"/>
                <w:szCs w:val="28"/>
              </w:rPr>
              <w:t>муниципального</w:t>
            </w:r>
            <w:r>
              <w:rPr>
                <w:b w:val="0"/>
                <w:sz w:val="28"/>
                <w:szCs w:val="28"/>
              </w:rPr>
              <w:t xml:space="preserve"> р</w:t>
            </w:r>
            <w:r w:rsidRPr="00723BC6">
              <w:rPr>
                <w:b w:val="0"/>
                <w:sz w:val="28"/>
                <w:szCs w:val="28"/>
              </w:rPr>
              <w:t xml:space="preserve">айона Приморского </w:t>
            </w:r>
            <w:proofErr w:type="gramStart"/>
            <w:r w:rsidRPr="00723BC6">
              <w:rPr>
                <w:b w:val="0"/>
                <w:sz w:val="28"/>
                <w:szCs w:val="28"/>
              </w:rPr>
              <w:t>регионального  отделения</w:t>
            </w:r>
            <w:proofErr w:type="gramEnd"/>
            <w:r w:rsidRPr="00723BC6">
              <w:rPr>
                <w:b w:val="0"/>
                <w:sz w:val="28"/>
                <w:szCs w:val="28"/>
              </w:rPr>
              <w:t xml:space="preserve"> Всероссийского общественного      движения </w:t>
            </w:r>
            <w:r>
              <w:rPr>
                <w:b w:val="0"/>
                <w:sz w:val="28"/>
                <w:szCs w:val="28"/>
              </w:rPr>
              <w:t xml:space="preserve"> «</w:t>
            </w:r>
            <w:r w:rsidRPr="00723BC6">
              <w:rPr>
                <w:b w:val="0"/>
                <w:sz w:val="28"/>
                <w:szCs w:val="28"/>
              </w:rPr>
              <w:t>Матери России»</w:t>
            </w:r>
          </w:p>
          <w:p w14:paraId="2378CDCE" w14:textId="77777777" w:rsidR="001C2B8C" w:rsidRPr="005F5BF9" w:rsidRDefault="001C2B8C" w:rsidP="00492098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C2B8C" w14:paraId="46CE1A3B" w14:textId="77777777" w:rsidTr="00AF1540">
        <w:tc>
          <w:tcPr>
            <w:tcW w:w="517" w:type="dxa"/>
          </w:tcPr>
          <w:p w14:paraId="6EED20AB" w14:textId="77777777" w:rsidR="001C2B8C" w:rsidRDefault="001C2B8C" w:rsidP="00D3478F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3844" w:type="dxa"/>
          </w:tcPr>
          <w:p w14:paraId="1A0B45B9" w14:textId="77777777" w:rsidR="001C2B8C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Исаева </w:t>
            </w:r>
          </w:p>
          <w:p w14:paraId="3D7E7897" w14:textId="77777777" w:rsidR="001C2B8C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Людмила Викторовна</w:t>
            </w:r>
          </w:p>
          <w:p w14:paraId="37E4FD0B" w14:textId="77777777" w:rsidR="001C2B8C" w:rsidRPr="00947F0E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6CC4DB6" w14:textId="77777777" w:rsidR="001C2B8C" w:rsidRPr="005F5BF9" w:rsidRDefault="001C2B8C" w:rsidP="005F5BF9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Районного Совета женщин</w:t>
            </w:r>
          </w:p>
        </w:tc>
      </w:tr>
      <w:tr w:rsidR="001C2B8C" w14:paraId="707D0234" w14:textId="77777777" w:rsidTr="00AF1540">
        <w:tc>
          <w:tcPr>
            <w:tcW w:w="517" w:type="dxa"/>
          </w:tcPr>
          <w:p w14:paraId="6BD11E7A" w14:textId="77777777" w:rsidR="001C2B8C" w:rsidRDefault="001C2B8C" w:rsidP="00D3478F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844" w:type="dxa"/>
          </w:tcPr>
          <w:p w14:paraId="508B0E61" w14:textId="77777777" w:rsidR="001C2B8C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Никулина</w:t>
            </w:r>
          </w:p>
          <w:p w14:paraId="01B373FC" w14:textId="77777777" w:rsidR="001C2B8C" w:rsidRPr="00947F0E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b w:val="0"/>
                <w:sz w:val="28"/>
                <w:szCs w:val="28"/>
              </w:rPr>
              <w:t>Мироновна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14:paraId="5C754EBB" w14:textId="77777777" w:rsidR="001C2B8C" w:rsidRDefault="001C2B8C" w:rsidP="00492098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492098">
              <w:rPr>
                <w:b w:val="0"/>
                <w:sz w:val="28"/>
                <w:szCs w:val="28"/>
              </w:rPr>
              <w:t>председатель  Районного</w:t>
            </w:r>
            <w:proofErr w:type="gramEnd"/>
            <w:r w:rsidRPr="00492098">
              <w:rPr>
                <w:b w:val="0"/>
                <w:sz w:val="28"/>
                <w:szCs w:val="28"/>
              </w:rPr>
              <w:t xml:space="preserve"> комитета</w:t>
            </w:r>
            <w:r>
              <w:rPr>
                <w:b w:val="0"/>
                <w:sz w:val="28"/>
                <w:szCs w:val="28"/>
              </w:rPr>
              <w:t xml:space="preserve"> солдатских  матерей</w:t>
            </w:r>
          </w:p>
          <w:p w14:paraId="1B5A4104" w14:textId="77777777" w:rsidR="001C2B8C" w:rsidRPr="005F5BF9" w:rsidRDefault="001C2B8C" w:rsidP="00492098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1C2B8C" w14:paraId="2A422146" w14:textId="77777777" w:rsidTr="00AF1540">
        <w:tc>
          <w:tcPr>
            <w:tcW w:w="517" w:type="dxa"/>
          </w:tcPr>
          <w:p w14:paraId="06CA773C" w14:textId="77777777" w:rsidR="001C2B8C" w:rsidRDefault="001C2B8C" w:rsidP="00D3478F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844" w:type="dxa"/>
          </w:tcPr>
          <w:p w14:paraId="204CF378" w14:textId="77777777" w:rsidR="001C2B8C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Бондарь </w:t>
            </w:r>
          </w:p>
          <w:p w14:paraId="4324FEB0" w14:textId="77777777" w:rsidR="001C2B8C" w:rsidRPr="00947F0E" w:rsidRDefault="001C2B8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Надежда Ивановна   </w:t>
            </w:r>
          </w:p>
        </w:tc>
        <w:tc>
          <w:tcPr>
            <w:tcW w:w="5528" w:type="dxa"/>
          </w:tcPr>
          <w:p w14:paraId="7D4B7356" w14:textId="77777777" w:rsidR="001C2B8C" w:rsidRDefault="001C2B8C" w:rsidP="00492098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 w:rsidRPr="00492098">
              <w:rPr>
                <w:b w:val="0"/>
                <w:sz w:val="28"/>
                <w:szCs w:val="28"/>
              </w:rPr>
              <w:t>председатель Районного Совета Почетных    граждан</w:t>
            </w:r>
          </w:p>
          <w:p w14:paraId="52949C6F" w14:textId="77777777" w:rsidR="001C2B8C" w:rsidRPr="005F5BF9" w:rsidRDefault="001C2B8C" w:rsidP="00492098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1C2B8C" w14:paraId="27480624" w14:textId="77777777" w:rsidTr="00AF1540">
        <w:tc>
          <w:tcPr>
            <w:tcW w:w="517" w:type="dxa"/>
          </w:tcPr>
          <w:p w14:paraId="460330D4" w14:textId="77777777" w:rsidR="001C2B8C" w:rsidRDefault="001C2B8C" w:rsidP="00A70319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3844" w:type="dxa"/>
          </w:tcPr>
          <w:p w14:paraId="037509EA" w14:textId="77777777" w:rsidR="001C2B8C" w:rsidRDefault="0034441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Андрющенко </w:t>
            </w:r>
          </w:p>
          <w:p w14:paraId="3C0A01C4" w14:textId="77777777" w:rsidR="001C2B8C" w:rsidRPr="00947F0E" w:rsidRDefault="0034441C" w:rsidP="005F5BF9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Галина Павловна</w:t>
            </w:r>
            <w:r w:rsidR="001C2B8C"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14:paraId="66F2990A" w14:textId="77777777" w:rsidR="001C2B8C" w:rsidRDefault="0034441C" w:rsidP="00492098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начальник отдела записи актов гражданского состояния Михайловского муниципального района </w:t>
            </w:r>
          </w:p>
          <w:p w14:paraId="03E5F080" w14:textId="77777777" w:rsidR="001C2B8C" w:rsidRPr="005F5BF9" w:rsidRDefault="001C2B8C" w:rsidP="00492098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112049EE" w14:textId="77777777" w:rsidR="00800DC0" w:rsidRDefault="00800DC0" w:rsidP="00A70319">
      <w:pPr>
        <w:tabs>
          <w:tab w:val="left" w:pos="2530"/>
        </w:tabs>
        <w:jc w:val="center"/>
        <w:rPr>
          <w:b w:val="0"/>
          <w:sz w:val="28"/>
          <w:szCs w:val="28"/>
        </w:rPr>
      </w:pPr>
    </w:p>
    <w:p w14:paraId="1EC0E171" w14:textId="77777777" w:rsidR="001F2598" w:rsidRPr="001F2598" w:rsidRDefault="001F2598" w:rsidP="001F2598">
      <w:pPr>
        <w:pStyle w:val="a6"/>
        <w:tabs>
          <w:tab w:val="left" w:pos="2530"/>
        </w:tabs>
        <w:ind w:left="360"/>
        <w:jc w:val="both"/>
        <w:rPr>
          <w:b w:val="0"/>
          <w:sz w:val="28"/>
          <w:szCs w:val="28"/>
        </w:rPr>
      </w:pPr>
    </w:p>
    <w:sectPr w:rsidR="001F2598" w:rsidRPr="001F2598" w:rsidSect="00F647A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1107"/>
    <w:rsid w:val="0008249F"/>
    <w:rsid w:val="000B0009"/>
    <w:rsid w:val="000B0BAB"/>
    <w:rsid w:val="000B16FB"/>
    <w:rsid w:val="000B1A71"/>
    <w:rsid w:val="000C612F"/>
    <w:rsid w:val="000D5EC2"/>
    <w:rsid w:val="000E0905"/>
    <w:rsid w:val="000E1CC3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43FB1"/>
    <w:rsid w:val="00244BCA"/>
    <w:rsid w:val="0026785B"/>
    <w:rsid w:val="00283898"/>
    <w:rsid w:val="00296697"/>
    <w:rsid w:val="002A1B98"/>
    <w:rsid w:val="002A4412"/>
    <w:rsid w:val="002A608B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441C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37FA6"/>
    <w:rsid w:val="004439B6"/>
    <w:rsid w:val="004443F4"/>
    <w:rsid w:val="00456D89"/>
    <w:rsid w:val="00463F27"/>
    <w:rsid w:val="00476093"/>
    <w:rsid w:val="00477A8B"/>
    <w:rsid w:val="004808BC"/>
    <w:rsid w:val="00492098"/>
    <w:rsid w:val="0049722A"/>
    <w:rsid w:val="004A2E75"/>
    <w:rsid w:val="004B28D6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4D09"/>
    <w:rsid w:val="00597ECF"/>
    <w:rsid w:val="005B3562"/>
    <w:rsid w:val="005C0819"/>
    <w:rsid w:val="005C4A28"/>
    <w:rsid w:val="005E7CB5"/>
    <w:rsid w:val="005F5BF9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6252"/>
    <w:rsid w:val="006D6D36"/>
    <w:rsid w:val="006F6A02"/>
    <w:rsid w:val="007126B0"/>
    <w:rsid w:val="00713436"/>
    <w:rsid w:val="00716079"/>
    <w:rsid w:val="00723BC6"/>
    <w:rsid w:val="00723FB2"/>
    <w:rsid w:val="00733DCC"/>
    <w:rsid w:val="00742779"/>
    <w:rsid w:val="007443C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0DC0"/>
    <w:rsid w:val="008019D6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64F2"/>
    <w:rsid w:val="00877BAD"/>
    <w:rsid w:val="00893300"/>
    <w:rsid w:val="00894010"/>
    <w:rsid w:val="008B00B5"/>
    <w:rsid w:val="008B3F32"/>
    <w:rsid w:val="008C0783"/>
    <w:rsid w:val="008C4B49"/>
    <w:rsid w:val="008C78D8"/>
    <w:rsid w:val="008D09D4"/>
    <w:rsid w:val="008E74D2"/>
    <w:rsid w:val="008F4F4E"/>
    <w:rsid w:val="008F59D0"/>
    <w:rsid w:val="0090741A"/>
    <w:rsid w:val="00907438"/>
    <w:rsid w:val="00910AA4"/>
    <w:rsid w:val="00913A3E"/>
    <w:rsid w:val="0092706B"/>
    <w:rsid w:val="009439EA"/>
    <w:rsid w:val="00944801"/>
    <w:rsid w:val="00946AC3"/>
    <w:rsid w:val="00947F0E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098D"/>
    <w:rsid w:val="00A05E4E"/>
    <w:rsid w:val="00A1401B"/>
    <w:rsid w:val="00A16EC6"/>
    <w:rsid w:val="00A24033"/>
    <w:rsid w:val="00A32333"/>
    <w:rsid w:val="00A34A46"/>
    <w:rsid w:val="00A406E3"/>
    <w:rsid w:val="00A461B6"/>
    <w:rsid w:val="00A61B4D"/>
    <w:rsid w:val="00A6610C"/>
    <w:rsid w:val="00A70319"/>
    <w:rsid w:val="00A9409A"/>
    <w:rsid w:val="00A963DD"/>
    <w:rsid w:val="00AA23DB"/>
    <w:rsid w:val="00AA2C98"/>
    <w:rsid w:val="00AA4F27"/>
    <w:rsid w:val="00AB39A6"/>
    <w:rsid w:val="00AC192B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5A6D"/>
    <w:rsid w:val="00BA236B"/>
    <w:rsid w:val="00BB0286"/>
    <w:rsid w:val="00BB385C"/>
    <w:rsid w:val="00BB7FB7"/>
    <w:rsid w:val="00BC342E"/>
    <w:rsid w:val="00BD0F9D"/>
    <w:rsid w:val="00BD4845"/>
    <w:rsid w:val="00BE298D"/>
    <w:rsid w:val="00BF138A"/>
    <w:rsid w:val="00C01F85"/>
    <w:rsid w:val="00C03EA2"/>
    <w:rsid w:val="00C0401A"/>
    <w:rsid w:val="00C2024B"/>
    <w:rsid w:val="00C416B0"/>
    <w:rsid w:val="00C427D5"/>
    <w:rsid w:val="00C71DF4"/>
    <w:rsid w:val="00C7204B"/>
    <w:rsid w:val="00C8493A"/>
    <w:rsid w:val="00C854A1"/>
    <w:rsid w:val="00C9597A"/>
    <w:rsid w:val="00CB158F"/>
    <w:rsid w:val="00CD7BFD"/>
    <w:rsid w:val="00D04B3C"/>
    <w:rsid w:val="00D07A44"/>
    <w:rsid w:val="00D21A8B"/>
    <w:rsid w:val="00D24761"/>
    <w:rsid w:val="00D26D64"/>
    <w:rsid w:val="00D33CAA"/>
    <w:rsid w:val="00D574C9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805E7"/>
    <w:rsid w:val="00EB6F2B"/>
    <w:rsid w:val="00EB7648"/>
    <w:rsid w:val="00EE109F"/>
    <w:rsid w:val="00EE3E48"/>
    <w:rsid w:val="00EE4EF2"/>
    <w:rsid w:val="00EE7922"/>
    <w:rsid w:val="00F35BAE"/>
    <w:rsid w:val="00F41D9C"/>
    <w:rsid w:val="00F52BF6"/>
    <w:rsid w:val="00F52DEF"/>
    <w:rsid w:val="00F55BD8"/>
    <w:rsid w:val="00F62F93"/>
    <w:rsid w:val="00F647A3"/>
    <w:rsid w:val="00F67943"/>
    <w:rsid w:val="00F7016E"/>
    <w:rsid w:val="00F71C77"/>
    <w:rsid w:val="00F92D80"/>
    <w:rsid w:val="00F958DF"/>
    <w:rsid w:val="00F96C87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B5142"/>
  <w15:docId w15:val="{74535122-E367-4D70-ADCA-1C69C790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Интернет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9CFBB49767F4A7F0C6C54C9A56C256846C7F1BA43A84B645A2D3C8692D71A35D19842D849FE2530430887638910BFBEF296DCEEEBE97BCBB09E892h8k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14242B-5F75-4A5F-8F53-C95E7FC8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Михайлова А.Г.</cp:lastModifiedBy>
  <cp:revision>14</cp:revision>
  <cp:lastPrinted>2020-03-29T23:27:00Z</cp:lastPrinted>
  <dcterms:created xsi:type="dcterms:W3CDTF">2020-03-18T23:32:00Z</dcterms:created>
  <dcterms:modified xsi:type="dcterms:W3CDTF">2020-04-01T02:52:00Z</dcterms:modified>
</cp:coreProperties>
</file>